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AC4A8" w14:textId="52D587D7" w:rsidR="00B21A24" w:rsidRDefault="007078D9" w:rsidP="00EE3CB9">
      <w:pPr>
        <w:pStyle w:val="Sansinterligne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64C91945" wp14:editId="5CBA9692">
            <wp:extent cx="5760720" cy="2021840"/>
            <wp:effectExtent l="0" t="0" r="0" b="0"/>
            <wp:docPr id="43176085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760850" name="Image 4317608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731CE" w14:textId="77777777" w:rsidR="00B21A24" w:rsidRDefault="00B21A24" w:rsidP="00EE3CB9">
      <w:pPr>
        <w:pStyle w:val="Sansinterligne"/>
        <w:jc w:val="center"/>
        <w:rPr>
          <w:rFonts w:ascii="Times New Roman" w:hAnsi="Times New Roman" w:cs="Times New Roman"/>
          <w:b/>
        </w:rPr>
      </w:pPr>
    </w:p>
    <w:p w14:paraId="4B5E7E55" w14:textId="77777777" w:rsidR="00B21A24" w:rsidRPr="00626651" w:rsidRDefault="00B21A24" w:rsidP="00B21A24">
      <w:pPr>
        <w:pStyle w:val="Sansinterligne"/>
        <w:rPr>
          <w:rFonts w:ascii="Times New Roman" w:hAnsi="Times New Roman" w:cs="Times New Roman"/>
          <w:b/>
          <w:sz w:val="36"/>
          <w:szCs w:val="96"/>
        </w:rPr>
      </w:pPr>
    </w:p>
    <w:p w14:paraId="03215C33" w14:textId="77777777" w:rsidR="00B21A24" w:rsidRDefault="00B21A24" w:rsidP="00B21A24">
      <w:pPr>
        <w:pStyle w:val="Sansinterligne"/>
        <w:rPr>
          <w:rFonts w:ascii="Times New Roman" w:hAnsi="Times New Roman" w:cs="Times New Roman"/>
          <w:b/>
          <w:sz w:val="96"/>
          <w:szCs w:val="96"/>
        </w:rPr>
      </w:pPr>
    </w:p>
    <w:p w14:paraId="76866939" w14:textId="77777777" w:rsidR="00875B00" w:rsidRDefault="00875B00" w:rsidP="00B21A24">
      <w:pPr>
        <w:pStyle w:val="Sansinterligne"/>
        <w:rPr>
          <w:rFonts w:ascii="Times New Roman" w:hAnsi="Times New Roman" w:cs="Times New Roman"/>
          <w:b/>
          <w:sz w:val="96"/>
          <w:szCs w:val="96"/>
        </w:rPr>
      </w:pPr>
    </w:p>
    <w:p w14:paraId="31DAB16C" w14:textId="77777777" w:rsidR="00AB23B7" w:rsidRPr="00B21A24" w:rsidRDefault="00854A7D" w:rsidP="00EE3CB9">
      <w:pPr>
        <w:pStyle w:val="Sansinterligne"/>
        <w:jc w:val="center"/>
        <w:rPr>
          <w:rFonts w:ascii="Arial" w:hAnsi="Arial" w:cs="Arial"/>
          <w:b/>
          <w:sz w:val="96"/>
          <w:szCs w:val="96"/>
        </w:rPr>
      </w:pPr>
      <w:r>
        <w:rPr>
          <w:rFonts w:ascii="Arial" w:hAnsi="Arial" w:cs="Arial"/>
          <w:b/>
          <w:sz w:val="96"/>
          <w:szCs w:val="96"/>
        </w:rPr>
        <w:t>RÈGLEMENT INTÉ</w:t>
      </w:r>
      <w:r w:rsidR="00D94D8D" w:rsidRPr="00B21A24">
        <w:rPr>
          <w:rFonts w:ascii="Arial" w:hAnsi="Arial" w:cs="Arial"/>
          <w:b/>
          <w:sz w:val="96"/>
          <w:szCs w:val="96"/>
        </w:rPr>
        <w:t>RIEUR</w:t>
      </w:r>
      <w:r w:rsidR="00EE3CB9" w:rsidRPr="00B21A24">
        <w:rPr>
          <w:rFonts w:ascii="Arial" w:hAnsi="Arial" w:cs="Arial"/>
          <w:b/>
          <w:sz w:val="96"/>
          <w:szCs w:val="96"/>
        </w:rPr>
        <w:t xml:space="preserve"> </w:t>
      </w:r>
    </w:p>
    <w:p w14:paraId="440B1383" w14:textId="55A11530" w:rsidR="00626651" w:rsidRDefault="00D94D8D" w:rsidP="007078D9">
      <w:pPr>
        <w:pStyle w:val="Sansinterligne"/>
        <w:jc w:val="center"/>
        <w:rPr>
          <w:rFonts w:ascii="Arial" w:hAnsi="Arial" w:cs="Arial"/>
          <w:b/>
          <w:sz w:val="96"/>
          <w:szCs w:val="96"/>
        </w:rPr>
      </w:pPr>
      <w:r w:rsidRPr="00B21A24">
        <w:rPr>
          <w:rFonts w:ascii="Arial" w:hAnsi="Arial" w:cs="Arial"/>
          <w:b/>
          <w:sz w:val="96"/>
          <w:szCs w:val="96"/>
        </w:rPr>
        <w:t>DE LA CABANE DES ARTS</w:t>
      </w:r>
    </w:p>
    <w:p w14:paraId="3DC2740D" w14:textId="77777777" w:rsidR="007078D9" w:rsidRDefault="007078D9" w:rsidP="007078D9">
      <w:pPr>
        <w:pStyle w:val="Sansinterligne"/>
        <w:jc w:val="center"/>
        <w:rPr>
          <w:rFonts w:ascii="Arial" w:hAnsi="Arial" w:cs="Arial"/>
          <w:b/>
          <w:sz w:val="96"/>
          <w:szCs w:val="96"/>
        </w:rPr>
      </w:pPr>
    </w:p>
    <w:p w14:paraId="3BE4CCEF" w14:textId="77777777" w:rsidR="007078D9" w:rsidRDefault="007078D9" w:rsidP="007078D9">
      <w:pPr>
        <w:pStyle w:val="Sansinterligne"/>
        <w:jc w:val="center"/>
        <w:rPr>
          <w:rFonts w:ascii="Arial" w:hAnsi="Arial" w:cs="Arial"/>
          <w:b/>
          <w:sz w:val="96"/>
          <w:szCs w:val="96"/>
        </w:rPr>
      </w:pPr>
    </w:p>
    <w:p w14:paraId="57425C9B" w14:textId="77777777" w:rsidR="007078D9" w:rsidRPr="007078D9" w:rsidRDefault="007078D9" w:rsidP="007078D9">
      <w:pPr>
        <w:pStyle w:val="Sansinterligne"/>
        <w:jc w:val="center"/>
        <w:rPr>
          <w:rFonts w:ascii="Arial" w:hAnsi="Arial" w:cs="Arial"/>
          <w:b/>
          <w:sz w:val="96"/>
          <w:szCs w:val="96"/>
        </w:rPr>
      </w:pPr>
    </w:p>
    <w:p w14:paraId="77F86340" w14:textId="77777777" w:rsidR="00B21A24" w:rsidRPr="00B21A24" w:rsidRDefault="00B21A24" w:rsidP="00EE3CB9">
      <w:pPr>
        <w:pStyle w:val="Sansinterligne"/>
        <w:jc w:val="center"/>
        <w:rPr>
          <w:rFonts w:ascii="Arial" w:hAnsi="Arial" w:cs="Arial"/>
          <w:b/>
          <w:sz w:val="72"/>
          <w:szCs w:val="72"/>
        </w:rPr>
      </w:pPr>
      <w:r w:rsidRPr="00B21A24">
        <w:rPr>
          <w:rFonts w:ascii="Arial" w:hAnsi="Arial" w:cs="Arial"/>
          <w:b/>
          <w:sz w:val="72"/>
          <w:szCs w:val="72"/>
        </w:rPr>
        <w:lastRenderedPageBreak/>
        <w:t xml:space="preserve">Ville de </w:t>
      </w:r>
    </w:p>
    <w:p w14:paraId="0F048637" w14:textId="77777777" w:rsidR="00626651" w:rsidRPr="00626651" w:rsidRDefault="00626651" w:rsidP="00626651">
      <w:pPr>
        <w:pStyle w:val="Sansinterligne"/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>LANTON</w:t>
      </w:r>
    </w:p>
    <w:p w14:paraId="3B9D981D" w14:textId="77777777" w:rsidR="00626651" w:rsidRPr="009E22DE" w:rsidRDefault="00626651" w:rsidP="006266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52"/>
          <w:szCs w:val="52"/>
        </w:rPr>
      </w:pPr>
      <w:r w:rsidRPr="009E22DE">
        <w:rPr>
          <w:rFonts w:ascii="Arial" w:hAnsi="Arial" w:cs="Arial"/>
          <w:b/>
          <w:bCs/>
          <w:color w:val="000000" w:themeColor="text1"/>
          <w:sz w:val="52"/>
          <w:szCs w:val="52"/>
        </w:rPr>
        <w:t>SOMMAIRE</w:t>
      </w:r>
    </w:p>
    <w:p w14:paraId="27E169DA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F5497"/>
        </w:rPr>
      </w:pPr>
    </w:p>
    <w:p w14:paraId="0DA69775" w14:textId="77777777" w:rsidR="00626651" w:rsidRPr="00823BBE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F5497"/>
        </w:rPr>
      </w:pPr>
    </w:p>
    <w:p w14:paraId="4B0D0D04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F5497"/>
        </w:rPr>
      </w:pPr>
    </w:p>
    <w:p w14:paraId="4EB91E0E" w14:textId="77777777" w:rsidR="00626651" w:rsidRPr="00823BBE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F5497"/>
        </w:rPr>
      </w:pPr>
    </w:p>
    <w:p w14:paraId="2EC2E37E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59E1B8A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D932A8B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1D3CCD2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90514">
        <w:rPr>
          <w:rFonts w:ascii="Arial" w:hAnsi="Arial" w:cs="Arial"/>
          <w:b/>
          <w:bCs/>
          <w:sz w:val="24"/>
          <w:szCs w:val="24"/>
          <w:u w:val="single"/>
        </w:rPr>
        <w:t>Article 1</w:t>
      </w:r>
      <w:r w:rsidRPr="00F05AF2">
        <w:rPr>
          <w:rFonts w:ascii="Arial" w:hAnsi="Arial" w:cs="Arial"/>
          <w:b/>
          <w:bCs/>
          <w:sz w:val="24"/>
          <w:szCs w:val="24"/>
        </w:rPr>
        <w:t xml:space="preserve"> : </w:t>
      </w:r>
      <w:r>
        <w:rPr>
          <w:rFonts w:ascii="Arial" w:hAnsi="Arial" w:cs="Arial"/>
          <w:sz w:val="24"/>
          <w:szCs w:val="24"/>
        </w:rPr>
        <w:t>DESCRIPTION DES LIEUX</w:t>
      </w:r>
    </w:p>
    <w:p w14:paraId="25656237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D75AE39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6A99D2B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3FF5A02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90514">
        <w:rPr>
          <w:rFonts w:ascii="Arial" w:hAnsi="Arial" w:cs="Arial"/>
          <w:b/>
          <w:bCs/>
          <w:sz w:val="24"/>
          <w:szCs w:val="24"/>
          <w:u w:val="single"/>
        </w:rPr>
        <w:t>Article 2</w:t>
      </w:r>
      <w:r w:rsidRPr="00F05AF2">
        <w:rPr>
          <w:rFonts w:ascii="Arial" w:hAnsi="Arial" w:cs="Arial"/>
          <w:b/>
          <w:bCs/>
          <w:sz w:val="24"/>
          <w:szCs w:val="24"/>
        </w:rPr>
        <w:t xml:space="preserve"> : </w:t>
      </w:r>
      <w:r w:rsidRPr="00626651">
        <w:rPr>
          <w:rFonts w:ascii="Arial" w:hAnsi="Arial" w:cs="Arial"/>
          <w:bCs/>
          <w:sz w:val="24"/>
          <w:szCs w:val="24"/>
        </w:rPr>
        <w:t>UTILISATION</w:t>
      </w:r>
    </w:p>
    <w:p w14:paraId="462CBAF8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D0D976F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D7740E9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301FE56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90514">
        <w:rPr>
          <w:rFonts w:ascii="Arial" w:hAnsi="Arial" w:cs="Arial"/>
          <w:b/>
          <w:bCs/>
          <w:sz w:val="24"/>
          <w:szCs w:val="24"/>
          <w:u w:val="single"/>
        </w:rPr>
        <w:t>Article 3</w:t>
      </w:r>
      <w:r w:rsidRPr="00F05AF2">
        <w:rPr>
          <w:rFonts w:ascii="Arial" w:hAnsi="Arial" w:cs="Arial"/>
          <w:b/>
          <w:bCs/>
          <w:sz w:val="24"/>
          <w:szCs w:val="24"/>
        </w:rPr>
        <w:t xml:space="preserve"> : </w:t>
      </w:r>
      <w:r>
        <w:rPr>
          <w:rFonts w:ascii="Arial" w:hAnsi="Arial" w:cs="Arial"/>
          <w:sz w:val="24"/>
          <w:szCs w:val="24"/>
        </w:rPr>
        <w:t>NATURE DE L’AUTORISATION D’OCCUPATION</w:t>
      </w:r>
    </w:p>
    <w:p w14:paraId="2E872553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1AFB334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C7A8166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2C2DFAD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90514">
        <w:rPr>
          <w:rFonts w:ascii="Arial" w:hAnsi="Arial" w:cs="Arial"/>
          <w:b/>
          <w:bCs/>
          <w:sz w:val="24"/>
          <w:szCs w:val="24"/>
          <w:u w:val="single"/>
        </w:rPr>
        <w:t>Article 4</w:t>
      </w:r>
      <w:r w:rsidRPr="00F05AF2">
        <w:rPr>
          <w:rFonts w:ascii="Arial" w:hAnsi="Arial" w:cs="Arial"/>
          <w:b/>
          <w:bCs/>
          <w:sz w:val="24"/>
          <w:szCs w:val="24"/>
        </w:rPr>
        <w:t xml:space="preserve"> : </w:t>
      </w:r>
      <w:r>
        <w:rPr>
          <w:rFonts w:ascii="Arial" w:hAnsi="Arial" w:cs="Arial"/>
          <w:sz w:val="24"/>
          <w:szCs w:val="24"/>
        </w:rPr>
        <w:t>MATÉRIEL MIS À DISPOSITION</w:t>
      </w:r>
    </w:p>
    <w:p w14:paraId="290BBD7A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270ABB1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7776BE1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B729AFD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90514">
        <w:rPr>
          <w:rFonts w:ascii="Arial" w:hAnsi="Arial" w:cs="Arial"/>
          <w:b/>
          <w:bCs/>
          <w:sz w:val="24"/>
          <w:szCs w:val="24"/>
          <w:u w:val="single"/>
        </w:rPr>
        <w:t>Article 5</w:t>
      </w:r>
      <w:r w:rsidRPr="00F05AF2">
        <w:rPr>
          <w:rFonts w:ascii="Arial" w:hAnsi="Arial" w:cs="Arial"/>
          <w:b/>
          <w:bCs/>
          <w:sz w:val="24"/>
          <w:szCs w:val="24"/>
        </w:rPr>
        <w:t xml:space="preserve"> : </w:t>
      </w:r>
      <w:r>
        <w:rPr>
          <w:rFonts w:ascii="Arial" w:hAnsi="Arial" w:cs="Arial"/>
          <w:sz w:val="24"/>
          <w:szCs w:val="24"/>
        </w:rPr>
        <w:t>REDEVANCE</w:t>
      </w:r>
    </w:p>
    <w:p w14:paraId="36B0A651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E93310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A58CB25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B763E95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90514">
        <w:rPr>
          <w:rFonts w:ascii="Arial" w:hAnsi="Arial" w:cs="Arial"/>
          <w:b/>
          <w:bCs/>
          <w:sz w:val="24"/>
          <w:szCs w:val="24"/>
          <w:u w:val="single"/>
        </w:rPr>
        <w:t>Article 6</w:t>
      </w:r>
      <w:r w:rsidRPr="00F05AF2">
        <w:rPr>
          <w:rFonts w:ascii="Arial" w:hAnsi="Arial" w:cs="Arial"/>
          <w:b/>
          <w:bCs/>
          <w:sz w:val="24"/>
          <w:szCs w:val="24"/>
        </w:rPr>
        <w:t xml:space="preserve"> : </w:t>
      </w:r>
      <w:r>
        <w:rPr>
          <w:rFonts w:ascii="Arial" w:hAnsi="Arial" w:cs="Arial"/>
          <w:sz w:val="24"/>
          <w:szCs w:val="24"/>
        </w:rPr>
        <w:t>RESPONSABILITÉS DU BÉNÉFICIAIRE - HYGIÈNE - SÉCURITÉ</w:t>
      </w:r>
    </w:p>
    <w:p w14:paraId="224BA270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AA36107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8CE282D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7E83000" w14:textId="77777777" w:rsidR="00626651" w:rsidRPr="00C90514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90514">
        <w:rPr>
          <w:rFonts w:ascii="Arial" w:hAnsi="Arial" w:cs="Arial"/>
          <w:b/>
          <w:bCs/>
          <w:sz w:val="24"/>
          <w:szCs w:val="24"/>
          <w:u w:val="single"/>
        </w:rPr>
        <w:t>Article 7</w:t>
      </w:r>
      <w:r w:rsidRPr="00F05AF2">
        <w:rPr>
          <w:rFonts w:ascii="Arial" w:hAnsi="Arial" w:cs="Arial"/>
          <w:b/>
          <w:bCs/>
          <w:sz w:val="24"/>
          <w:szCs w:val="24"/>
        </w:rPr>
        <w:t xml:space="preserve"> : </w:t>
      </w:r>
      <w:r>
        <w:rPr>
          <w:rFonts w:ascii="Arial" w:hAnsi="Arial" w:cs="Arial"/>
          <w:sz w:val="24"/>
          <w:szCs w:val="24"/>
        </w:rPr>
        <w:t>ASSURANCES</w:t>
      </w:r>
    </w:p>
    <w:p w14:paraId="418627F9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B8493B" w14:textId="77777777" w:rsidR="00626651" w:rsidRPr="00F05AF2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2DE4B1B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4F40927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F3DE4">
        <w:rPr>
          <w:rFonts w:ascii="Arial" w:hAnsi="Arial" w:cs="Arial"/>
          <w:b/>
          <w:bCs/>
          <w:sz w:val="24"/>
          <w:szCs w:val="24"/>
          <w:u w:val="single"/>
        </w:rPr>
        <w:t>Article 8</w:t>
      </w:r>
      <w:r w:rsidRPr="00F05AF2">
        <w:rPr>
          <w:rFonts w:ascii="Arial" w:hAnsi="Arial" w:cs="Arial"/>
          <w:b/>
          <w:bCs/>
          <w:sz w:val="24"/>
          <w:szCs w:val="24"/>
        </w:rPr>
        <w:t xml:space="preserve"> : </w:t>
      </w:r>
      <w:r>
        <w:rPr>
          <w:rFonts w:ascii="Arial" w:hAnsi="Arial" w:cs="Arial"/>
          <w:sz w:val="24"/>
          <w:szCs w:val="24"/>
        </w:rPr>
        <w:t>COMMUNICATION</w:t>
      </w:r>
    </w:p>
    <w:p w14:paraId="410FD571" w14:textId="77777777" w:rsidR="00CB57F2" w:rsidRDefault="00CB57F2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7D38226" w14:textId="77777777" w:rsidR="00875B00" w:rsidRDefault="00875B00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77C2A58" w14:textId="77777777" w:rsidR="00CB57F2" w:rsidRDefault="00CB57F2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17120BA" w14:textId="405DF48C" w:rsidR="00CB57F2" w:rsidRPr="00C90514" w:rsidRDefault="00CB57F2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B57F2">
        <w:rPr>
          <w:rFonts w:ascii="Arial" w:hAnsi="Arial" w:cs="Arial"/>
          <w:b/>
          <w:sz w:val="24"/>
          <w:szCs w:val="24"/>
          <w:u w:val="single"/>
        </w:rPr>
        <w:t>Annexe</w:t>
      </w:r>
      <w:r w:rsidRPr="00CB57F2">
        <w:rPr>
          <w:rFonts w:ascii="Arial" w:hAnsi="Arial" w:cs="Arial"/>
          <w:b/>
          <w:sz w:val="24"/>
          <w:szCs w:val="24"/>
        </w:rPr>
        <w:t> :</w:t>
      </w:r>
      <w:r>
        <w:rPr>
          <w:rFonts w:ascii="Arial" w:hAnsi="Arial" w:cs="Arial"/>
          <w:sz w:val="24"/>
          <w:szCs w:val="24"/>
        </w:rPr>
        <w:t xml:space="preserve"> PLAN</w:t>
      </w:r>
    </w:p>
    <w:p w14:paraId="3C01403C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70A0E46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7D24A0D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96FBE85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EECE070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06B06A6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4EADF9A" w14:textId="77777777" w:rsidR="00626651" w:rsidRDefault="00626651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190F3DC" w14:textId="77777777" w:rsidR="00854A7D" w:rsidRDefault="00854A7D" w:rsidP="00626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0E7FB64" w14:textId="77777777" w:rsidR="00626651" w:rsidRDefault="00626651" w:rsidP="00CB57F2">
      <w:pPr>
        <w:pStyle w:val="Sansinterligne"/>
        <w:rPr>
          <w:rFonts w:ascii="Arial" w:hAnsi="Arial" w:cs="Arial"/>
          <w:b/>
          <w:sz w:val="28"/>
          <w:szCs w:val="24"/>
        </w:rPr>
      </w:pPr>
    </w:p>
    <w:p w14:paraId="7EA3F534" w14:textId="1D7F98FC" w:rsidR="00B21A24" w:rsidRPr="00B21A24" w:rsidRDefault="00A77BBC" w:rsidP="00B21A24">
      <w:pPr>
        <w:pStyle w:val="Sansinterligne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RÈGLEMENT INTÉ</w:t>
      </w:r>
      <w:r w:rsidR="00B21A24" w:rsidRPr="00B21A24">
        <w:rPr>
          <w:rFonts w:ascii="Arial" w:hAnsi="Arial" w:cs="Arial"/>
          <w:b/>
          <w:sz w:val="28"/>
          <w:szCs w:val="24"/>
        </w:rPr>
        <w:t xml:space="preserve">RIEUR </w:t>
      </w:r>
    </w:p>
    <w:p w14:paraId="7302CFD6" w14:textId="77777777" w:rsidR="00B21A24" w:rsidRPr="00B21A24" w:rsidRDefault="00B21A24" w:rsidP="00B21A24">
      <w:pPr>
        <w:pStyle w:val="Sansinterligne"/>
        <w:jc w:val="center"/>
        <w:rPr>
          <w:rFonts w:ascii="Arial" w:hAnsi="Arial" w:cs="Arial"/>
          <w:b/>
          <w:sz w:val="28"/>
          <w:szCs w:val="24"/>
        </w:rPr>
      </w:pPr>
      <w:r w:rsidRPr="00B21A24">
        <w:rPr>
          <w:rFonts w:ascii="Arial" w:hAnsi="Arial" w:cs="Arial"/>
          <w:b/>
          <w:sz w:val="28"/>
          <w:szCs w:val="24"/>
        </w:rPr>
        <w:t>DE LA CABANE DES ARTS</w:t>
      </w:r>
    </w:p>
    <w:p w14:paraId="4DEC4000" w14:textId="77777777" w:rsidR="00FE00B2" w:rsidRPr="00B21A24" w:rsidRDefault="00FE00B2" w:rsidP="0050725A">
      <w:pPr>
        <w:pStyle w:val="Sansinterligne"/>
        <w:jc w:val="both"/>
        <w:rPr>
          <w:rFonts w:ascii="Arial" w:hAnsi="Arial" w:cs="Arial"/>
        </w:rPr>
      </w:pPr>
    </w:p>
    <w:p w14:paraId="7B601231" w14:textId="77777777" w:rsidR="00B21A24" w:rsidRDefault="00B21A24" w:rsidP="0050725A">
      <w:pPr>
        <w:pStyle w:val="Sansinterligne"/>
        <w:jc w:val="both"/>
        <w:rPr>
          <w:rFonts w:ascii="Arial" w:hAnsi="Arial" w:cs="Arial"/>
        </w:rPr>
      </w:pPr>
    </w:p>
    <w:p w14:paraId="2FA6EBF8" w14:textId="77777777" w:rsidR="00D94D8D" w:rsidRPr="00B21A24" w:rsidRDefault="00D94D8D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L’objet du présent règlement est de définir les conditions d’occupation sur le domaine public de la Cabane des Arts </w:t>
      </w:r>
      <w:r w:rsidR="00EC36B9">
        <w:rPr>
          <w:rFonts w:ascii="Arial" w:hAnsi="Arial" w:cs="Arial"/>
        </w:rPr>
        <w:t>située sur le</w:t>
      </w:r>
      <w:r w:rsidRPr="00B21A24">
        <w:rPr>
          <w:rFonts w:ascii="Arial" w:hAnsi="Arial" w:cs="Arial"/>
        </w:rPr>
        <w:t xml:space="preserve"> Vieux Port de </w:t>
      </w:r>
      <w:proofErr w:type="spellStart"/>
      <w:r w:rsidRPr="00B21A24">
        <w:rPr>
          <w:rFonts w:ascii="Arial" w:hAnsi="Arial" w:cs="Arial"/>
        </w:rPr>
        <w:t>Taussat</w:t>
      </w:r>
      <w:proofErr w:type="spellEnd"/>
      <w:r w:rsidRPr="00B21A24">
        <w:rPr>
          <w:rFonts w:ascii="Arial" w:hAnsi="Arial" w:cs="Arial"/>
        </w:rPr>
        <w:t>-Les-Bains.</w:t>
      </w:r>
    </w:p>
    <w:p w14:paraId="31B760D6" w14:textId="77777777" w:rsidR="00D94D8D" w:rsidRPr="00B21A24" w:rsidRDefault="00D94D8D" w:rsidP="0050725A">
      <w:pPr>
        <w:pStyle w:val="Sansinterligne"/>
        <w:jc w:val="both"/>
        <w:rPr>
          <w:rFonts w:ascii="Arial" w:hAnsi="Arial" w:cs="Arial"/>
        </w:rPr>
      </w:pPr>
    </w:p>
    <w:p w14:paraId="630AC01E" w14:textId="77777777" w:rsidR="00D94D8D" w:rsidRPr="00B21A24" w:rsidRDefault="00D94D8D" w:rsidP="0050725A">
      <w:pPr>
        <w:pStyle w:val="Sansinterligne"/>
        <w:jc w:val="both"/>
        <w:rPr>
          <w:rFonts w:ascii="Arial" w:hAnsi="Arial" w:cs="Arial"/>
          <w:b/>
        </w:rPr>
      </w:pPr>
      <w:r w:rsidRPr="00B21A24">
        <w:rPr>
          <w:rFonts w:ascii="Arial" w:hAnsi="Arial" w:cs="Arial"/>
          <w:b/>
          <w:u w:val="single"/>
        </w:rPr>
        <w:t>Article 1</w:t>
      </w:r>
      <w:r w:rsidRPr="00B21A24">
        <w:rPr>
          <w:rFonts w:ascii="Arial" w:hAnsi="Arial" w:cs="Arial"/>
          <w:b/>
        </w:rPr>
        <w:t xml:space="preserve"> - </w:t>
      </w:r>
      <w:r w:rsidR="00CD348C" w:rsidRPr="00B21A24">
        <w:rPr>
          <w:rFonts w:ascii="Arial" w:hAnsi="Arial" w:cs="Arial"/>
          <w:b/>
        </w:rPr>
        <w:t>DESCRIPTION DES LIEUX </w:t>
      </w:r>
    </w:p>
    <w:p w14:paraId="2E791897" w14:textId="77777777" w:rsidR="00D94D8D" w:rsidRPr="00B21A24" w:rsidRDefault="00D94D8D" w:rsidP="0050725A">
      <w:pPr>
        <w:pStyle w:val="Sansinterligne"/>
        <w:jc w:val="both"/>
        <w:rPr>
          <w:rFonts w:ascii="Arial" w:hAnsi="Arial" w:cs="Arial"/>
        </w:rPr>
      </w:pPr>
    </w:p>
    <w:p w14:paraId="76B11C96" w14:textId="77777777" w:rsidR="00FE00B2" w:rsidRPr="00B21A24" w:rsidRDefault="00062A5D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La cabane est implantée sur une propriété privée communale, située à l’angle de l’a</w:t>
      </w:r>
      <w:r w:rsidR="00A147CC">
        <w:rPr>
          <w:rFonts w:ascii="Arial" w:hAnsi="Arial" w:cs="Arial"/>
        </w:rPr>
        <w:t xml:space="preserve">llée des </w:t>
      </w:r>
      <w:r w:rsidRPr="00B21A24">
        <w:rPr>
          <w:rFonts w:ascii="Arial" w:hAnsi="Arial" w:cs="Arial"/>
        </w:rPr>
        <w:t xml:space="preserve">Tamaris et de l’avenue Albert Pitres, à </w:t>
      </w:r>
      <w:proofErr w:type="spellStart"/>
      <w:r w:rsidRPr="00B21A24">
        <w:rPr>
          <w:rFonts w:ascii="Arial" w:hAnsi="Arial" w:cs="Arial"/>
        </w:rPr>
        <w:t>Taussat</w:t>
      </w:r>
      <w:proofErr w:type="spellEnd"/>
      <w:r w:rsidRPr="00B21A24">
        <w:rPr>
          <w:rFonts w:ascii="Arial" w:hAnsi="Arial" w:cs="Arial"/>
        </w:rPr>
        <w:t>-Les-Bains.</w:t>
      </w:r>
    </w:p>
    <w:p w14:paraId="03A2AE7E" w14:textId="5F87AA26" w:rsidR="00062A5D" w:rsidRPr="00B21A24" w:rsidRDefault="00062A5D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Le bâtiment d’environ </w:t>
      </w:r>
      <w:r w:rsidR="008E7AB5" w:rsidRPr="008E7AB5">
        <w:rPr>
          <w:rFonts w:ascii="Arial" w:hAnsi="Arial" w:cs="Arial"/>
        </w:rPr>
        <w:t>70</w:t>
      </w:r>
      <w:r w:rsidRPr="008E7AB5">
        <w:rPr>
          <w:rFonts w:ascii="Arial" w:hAnsi="Arial" w:cs="Arial"/>
        </w:rPr>
        <w:t xml:space="preserve"> m²,</w:t>
      </w:r>
      <w:r w:rsidRPr="00B21A24">
        <w:rPr>
          <w:rFonts w:ascii="Arial" w:hAnsi="Arial" w:cs="Arial"/>
        </w:rPr>
        <w:t xml:space="preserve"> </w:t>
      </w:r>
      <w:r w:rsidR="00563953">
        <w:rPr>
          <w:rFonts w:ascii="Arial" w:hAnsi="Arial" w:cs="Arial"/>
        </w:rPr>
        <w:t>se compose de deux modules juxtaposés comprenant</w:t>
      </w:r>
      <w:r w:rsidRPr="00B21A24">
        <w:rPr>
          <w:rFonts w:ascii="Arial" w:hAnsi="Arial" w:cs="Arial"/>
        </w:rPr>
        <w:t> :</w:t>
      </w:r>
    </w:p>
    <w:p w14:paraId="6B06BD21" w14:textId="54024EE8" w:rsidR="00A147CC" w:rsidRPr="00B21A24" w:rsidRDefault="00062A5D" w:rsidP="00A147CC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- </w:t>
      </w:r>
      <w:r w:rsidR="007078D9">
        <w:rPr>
          <w:rFonts w:ascii="Arial" w:hAnsi="Arial" w:cs="Arial"/>
        </w:rPr>
        <w:t>U</w:t>
      </w:r>
      <w:r w:rsidRPr="00B21A24">
        <w:rPr>
          <w:rFonts w:ascii="Arial" w:hAnsi="Arial" w:cs="Arial"/>
        </w:rPr>
        <w:t>ne grande salle</w:t>
      </w:r>
      <w:r w:rsidR="0004219D">
        <w:rPr>
          <w:rFonts w:ascii="Arial" w:hAnsi="Arial" w:cs="Arial"/>
        </w:rPr>
        <w:t xml:space="preserve"> </w:t>
      </w:r>
      <w:r w:rsidRPr="00B21A24">
        <w:rPr>
          <w:rFonts w:ascii="Arial" w:hAnsi="Arial" w:cs="Arial"/>
        </w:rPr>
        <w:t>;</w:t>
      </w:r>
    </w:p>
    <w:p w14:paraId="7C928C0D" w14:textId="61D23A18" w:rsidR="00062A5D" w:rsidRPr="00B21A24" w:rsidRDefault="00062A5D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- </w:t>
      </w:r>
      <w:r w:rsidR="007078D9">
        <w:rPr>
          <w:rFonts w:ascii="Arial" w:hAnsi="Arial" w:cs="Arial"/>
        </w:rPr>
        <w:t>D</w:t>
      </w:r>
      <w:r w:rsidRPr="00B21A24">
        <w:rPr>
          <w:rFonts w:ascii="Arial" w:hAnsi="Arial" w:cs="Arial"/>
        </w:rPr>
        <w:t>es sanitaires privés</w:t>
      </w:r>
      <w:r w:rsidR="00325DCC">
        <w:rPr>
          <w:rFonts w:ascii="Arial" w:hAnsi="Arial" w:cs="Arial"/>
        </w:rPr>
        <w:t xml:space="preserve"> PMR</w:t>
      </w:r>
      <w:r w:rsidR="007078D9">
        <w:rPr>
          <w:rFonts w:ascii="Arial" w:hAnsi="Arial" w:cs="Arial"/>
        </w:rPr>
        <w:t xml:space="preserve"> (il ne peut être stocké aucun </w:t>
      </w:r>
      <w:r w:rsidR="002C5C57">
        <w:rPr>
          <w:rFonts w:ascii="Arial" w:hAnsi="Arial" w:cs="Arial"/>
        </w:rPr>
        <w:t>matériel, ni œuvre, ni carton)</w:t>
      </w:r>
      <w:r w:rsidRPr="00B21A24">
        <w:rPr>
          <w:rFonts w:ascii="Arial" w:hAnsi="Arial" w:cs="Arial"/>
        </w:rPr>
        <w:t> ;</w:t>
      </w:r>
    </w:p>
    <w:p w14:paraId="76888992" w14:textId="4815A470" w:rsidR="007078D9" w:rsidRDefault="00062A5D" w:rsidP="0050725A">
      <w:pPr>
        <w:pStyle w:val="Sansinterligne"/>
        <w:jc w:val="both"/>
        <w:rPr>
          <w:rFonts w:ascii="Arial" w:hAnsi="Arial" w:cs="Arial"/>
        </w:rPr>
      </w:pPr>
      <w:r w:rsidRPr="0004219D">
        <w:rPr>
          <w:rFonts w:ascii="Arial" w:hAnsi="Arial" w:cs="Arial"/>
        </w:rPr>
        <w:t xml:space="preserve">- </w:t>
      </w:r>
      <w:r w:rsidR="007078D9">
        <w:rPr>
          <w:rFonts w:ascii="Arial" w:hAnsi="Arial" w:cs="Arial"/>
        </w:rPr>
        <w:t>U</w:t>
      </w:r>
      <w:r w:rsidRPr="0004219D">
        <w:rPr>
          <w:rFonts w:ascii="Arial" w:hAnsi="Arial" w:cs="Arial"/>
        </w:rPr>
        <w:t>n espace de stockage</w:t>
      </w:r>
      <w:r w:rsidR="007078D9">
        <w:rPr>
          <w:rFonts w:ascii="Arial" w:hAnsi="Arial" w:cs="Arial"/>
        </w:rPr>
        <w:t xml:space="preserve"> à l’étage</w:t>
      </w:r>
      <w:r w:rsidRPr="0004219D">
        <w:rPr>
          <w:rFonts w:ascii="Arial" w:hAnsi="Arial" w:cs="Arial"/>
        </w:rPr>
        <w:t xml:space="preserve"> pour conserver en toute sécurité les effets personnels, les différents matériels</w:t>
      </w:r>
      <w:r w:rsidR="00ED2576" w:rsidRPr="0004219D">
        <w:rPr>
          <w:rFonts w:ascii="Arial" w:hAnsi="Arial" w:cs="Arial"/>
        </w:rPr>
        <w:t xml:space="preserve">, </w:t>
      </w:r>
    </w:p>
    <w:p w14:paraId="1D13D2AD" w14:textId="72976911" w:rsidR="00062A5D" w:rsidRPr="0004219D" w:rsidRDefault="007078D9" w:rsidP="0050725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>- U</w:t>
      </w:r>
      <w:r w:rsidR="00ED2576" w:rsidRPr="0004219D">
        <w:rPr>
          <w:rFonts w:ascii="Arial" w:hAnsi="Arial" w:cs="Arial"/>
        </w:rPr>
        <w:t>n réfrigérateur.</w:t>
      </w:r>
    </w:p>
    <w:p w14:paraId="1C85E561" w14:textId="77777777" w:rsidR="00ED2576" w:rsidRPr="00B21A24" w:rsidRDefault="00ED2576" w:rsidP="0050725A">
      <w:pPr>
        <w:pStyle w:val="Sansinterligne"/>
        <w:jc w:val="both"/>
        <w:rPr>
          <w:rFonts w:ascii="Arial" w:hAnsi="Arial" w:cs="Arial"/>
        </w:rPr>
      </w:pPr>
    </w:p>
    <w:p w14:paraId="57BD8C5C" w14:textId="77777777" w:rsidR="00ED2576" w:rsidRPr="00B21A24" w:rsidRDefault="00ED2576" w:rsidP="0050725A">
      <w:pPr>
        <w:pStyle w:val="Sansinterligne"/>
        <w:jc w:val="both"/>
        <w:rPr>
          <w:rFonts w:ascii="Arial" w:hAnsi="Arial" w:cs="Arial"/>
          <w:b/>
        </w:rPr>
      </w:pPr>
      <w:r w:rsidRPr="00B21A24">
        <w:rPr>
          <w:rFonts w:ascii="Arial" w:hAnsi="Arial" w:cs="Arial"/>
          <w:b/>
          <w:u w:val="single"/>
        </w:rPr>
        <w:t>Article 2</w:t>
      </w:r>
      <w:r w:rsidR="00AB23B7" w:rsidRPr="00B21A24">
        <w:rPr>
          <w:rFonts w:ascii="Arial" w:hAnsi="Arial" w:cs="Arial"/>
          <w:b/>
        </w:rPr>
        <w:t xml:space="preserve"> - </w:t>
      </w:r>
      <w:r w:rsidR="00CD348C" w:rsidRPr="00B21A24">
        <w:rPr>
          <w:rFonts w:ascii="Arial" w:hAnsi="Arial" w:cs="Arial"/>
          <w:b/>
        </w:rPr>
        <w:t>UTILISATION</w:t>
      </w:r>
      <w:r w:rsidR="00AB23B7" w:rsidRPr="00B21A24">
        <w:rPr>
          <w:rFonts w:ascii="Arial" w:hAnsi="Arial" w:cs="Arial"/>
          <w:b/>
        </w:rPr>
        <w:t> </w:t>
      </w:r>
    </w:p>
    <w:p w14:paraId="1DBE8243" w14:textId="77777777" w:rsidR="00ED2576" w:rsidRPr="00B21A24" w:rsidRDefault="00ED2576" w:rsidP="0050725A">
      <w:pPr>
        <w:pStyle w:val="Sansinterligne"/>
        <w:jc w:val="both"/>
        <w:rPr>
          <w:rFonts w:ascii="Arial" w:hAnsi="Arial" w:cs="Arial"/>
        </w:rPr>
      </w:pPr>
    </w:p>
    <w:p w14:paraId="3097F9D7" w14:textId="267A091C" w:rsidR="00ED2576" w:rsidRPr="00B21A24" w:rsidRDefault="00ED2576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Cette cabane sera utilisée par les bénéficiaires comme lieu d’organisation d’activités artistiques (stages, expositions</w:t>
      </w:r>
      <w:r w:rsidR="008C7351">
        <w:rPr>
          <w:rFonts w:ascii="Arial" w:hAnsi="Arial" w:cs="Arial"/>
        </w:rPr>
        <w:t xml:space="preserve">, </w:t>
      </w:r>
      <w:r w:rsidR="004505D3" w:rsidRPr="00B21A24">
        <w:rPr>
          <w:rFonts w:ascii="Arial" w:hAnsi="Arial" w:cs="Arial"/>
        </w:rPr>
        <w:t>conférences…).</w:t>
      </w:r>
    </w:p>
    <w:p w14:paraId="51587B1B" w14:textId="02B47745" w:rsidR="004505D3" w:rsidRPr="00B21A24" w:rsidRDefault="004505D3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Pour être en conformité avec les règles de sécurité, le nombre maximum de personnes autorisées dans les locaux en même temps ne devra pas excéder </w:t>
      </w:r>
      <w:r w:rsidR="0004219D" w:rsidRPr="0004219D">
        <w:rPr>
          <w:rFonts w:ascii="Arial" w:hAnsi="Arial" w:cs="Arial"/>
        </w:rPr>
        <w:t>48</w:t>
      </w:r>
      <w:r w:rsidRPr="0004219D">
        <w:rPr>
          <w:rFonts w:ascii="Arial" w:hAnsi="Arial" w:cs="Arial"/>
        </w:rPr>
        <w:t xml:space="preserve"> personnes. </w:t>
      </w:r>
    </w:p>
    <w:p w14:paraId="4A779805" w14:textId="77777777" w:rsidR="004505D3" w:rsidRPr="00B21A24" w:rsidRDefault="004505D3" w:rsidP="0050725A">
      <w:pPr>
        <w:pStyle w:val="Sansinterligne"/>
        <w:jc w:val="both"/>
        <w:rPr>
          <w:rFonts w:ascii="Arial" w:hAnsi="Arial" w:cs="Arial"/>
        </w:rPr>
      </w:pPr>
    </w:p>
    <w:p w14:paraId="690FD028" w14:textId="77777777" w:rsidR="004505D3" w:rsidRPr="00B21A24" w:rsidRDefault="004505D3" w:rsidP="0050725A">
      <w:pPr>
        <w:pStyle w:val="Sansinterligne"/>
        <w:jc w:val="both"/>
        <w:rPr>
          <w:rFonts w:ascii="Arial" w:hAnsi="Arial" w:cs="Arial"/>
          <w:b/>
        </w:rPr>
      </w:pPr>
      <w:r w:rsidRPr="00B21A24">
        <w:rPr>
          <w:rFonts w:ascii="Arial" w:hAnsi="Arial" w:cs="Arial"/>
          <w:b/>
          <w:u w:val="single"/>
        </w:rPr>
        <w:t>Article 3</w:t>
      </w:r>
      <w:r w:rsidRPr="00B21A24">
        <w:rPr>
          <w:rFonts w:ascii="Arial" w:hAnsi="Arial" w:cs="Arial"/>
          <w:b/>
        </w:rPr>
        <w:t xml:space="preserve"> - </w:t>
      </w:r>
      <w:r w:rsidR="00CD348C" w:rsidRPr="00B21A24">
        <w:rPr>
          <w:rFonts w:ascii="Arial" w:hAnsi="Arial" w:cs="Arial"/>
          <w:b/>
        </w:rPr>
        <w:t>NATURE DE L’AUTORISATION D’OCCUPATION </w:t>
      </w:r>
    </w:p>
    <w:p w14:paraId="1EB16E4B" w14:textId="77777777" w:rsidR="004505D3" w:rsidRPr="00B21A24" w:rsidRDefault="004505D3" w:rsidP="0050725A">
      <w:pPr>
        <w:pStyle w:val="Sansinterligne"/>
        <w:jc w:val="both"/>
        <w:rPr>
          <w:rFonts w:ascii="Arial" w:hAnsi="Arial" w:cs="Arial"/>
        </w:rPr>
      </w:pPr>
    </w:p>
    <w:p w14:paraId="17E0EBF8" w14:textId="77777777" w:rsidR="004505D3" w:rsidRPr="00B21A24" w:rsidRDefault="00634C29" w:rsidP="0050725A">
      <w:pPr>
        <w:pStyle w:val="Sansinterligne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3.1- </w:t>
      </w:r>
      <w:r w:rsidR="004505D3" w:rsidRPr="00B21A24">
        <w:rPr>
          <w:rFonts w:ascii="Arial" w:hAnsi="Arial" w:cs="Arial"/>
          <w:b/>
          <w:i/>
        </w:rPr>
        <w:t>Caractère exclusif de l’autorisation</w:t>
      </w:r>
    </w:p>
    <w:p w14:paraId="2AC94FD4" w14:textId="77777777" w:rsidR="004505D3" w:rsidRPr="00B21A24" w:rsidRDefault="004505D3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L’autorisation est accordée exclusivement au bénéficiaire mentionné dans la convention d’occupation temporaire (personne physique ou personne morale) ; </w:t>
      </w:r>
      <w:r w:rsidR="00D72171" w:rsidRPr="00B21A24">
        <w:rPr>
          <w:rFonts w:ascii="Arial" w:hAnsi="Arial" w:cs="Arial"/>
        </w:rPr>
        <w:t>toute cession partielle ou totale des droits y afférant est strictement interdite.</w:t>
      </w:r>
    </w:p>
    <w:p w14:paraId="08083D7A" w14:textId="77777777" w:rsidR="00D72171" w:rsidRPr="00B21A24" w:rsidRDefault="00D72171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En cas de cession non autorisée, le bénéfici</w:t>
      </w:r>
      <w:r w:rsidR="0026431D">
        <w:rPr>
          <w:rFonts w:ascii="Arial" w:hAnsi="Arial" w:cs="Arial"/>
        </w:rPr>
        <w:t xml:space="preserve">aire </w:t>
      </w:r>
      <w:r w:rsidRPr="00B21A24">
        <w:rPr>
          <w:rFonts w:ascii="Arial" w:hAnsi="Arial" w:cs="Arial"/>
        </w:rPr>
        <w:t>demeure seul responsable envers la Commune et envers les tiers, de l’accomplissement de toutes les obligations qui lui sont imposées par la convention.</w:t>
      </w:r>
    </w:p>
    <w:p w14:paraId="3F2B3368" w14:textId="77777777" w:rsidR="00D72171" w:rsidRPr="00B21A24" w:rsidRDefault="00D72171" w:rsidP="0050725A">
      <w:pPr>
        <w:pStyle w:val="Sansinterligne"/>
        <w:jc w:val="both"/>
        <w:rPr>
          <w:rFonts w:ascii="Arial" w:hAnsi="Arial" w:cs="Arial"/>
        </w:rPr>
      </w:pPr>
    </w:p>
    <w:p w14:paraId="775FFE8F" w14:textId="77777777" w:rsidR="004505D3" w:rsidRPr="00B21A24" w:rsidRDefault="00634C29" w:rsidP="0050725A">
      <w:pPr>
        <w:pStyle w:val="Sansinterligne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3.2- </w:t>
      </w:r>
      <w:r w:rsidR="004505D3" w:rsidRPr="00B21A24">
        <w:rPr>
          <w:rFonts w:ascii="Arial" w:hAnsi="Arial" w:cs="Arial"/>
          <w:b/>
          <w:i/>
        </w:rPr>
        <w:t>Caractère précaire et révocable de l’autorisation</w:t>
      </w:r>
    </w:p>
    <w:p w14:paraId="38B5B5BA" w14:textId="77777777" w:rsidR="00D72171" w:rsidRPr="00B21A24" w:rsidRDefault="00D72171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L’autorisation peut être abrogée :</w:t>
      </w:r>
    </w:p>
    <w:p w14:paraId="2E096B20" w14:textId="77777777" w:rsidR="00D72171" w:rsidRPr="00B21A24" w:rsidRDefault="00D72171" w:rsidP="0050725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soit pour un motif d’intérêt général à la demande de l’autorité compétente, compte tenu des nécessités de l’administration des propriétés communales, du fonctionnement des services ou en cas de force majeure ;</w:t>
      </w:r>
    </w:p>
    <w:p w14:paraId="3A5F7A33" w14:textId="77777777" w:rsidR="00D72171" w:rsidRPr="00B21A24" w:rsidRDefault="00D72171" w:rsidP="0050725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soit pour inexécution de l’une des obligations prévues par la convention d’occupation et le règlement intérieur. </w:t>
      </w:r>
    </w:p>
    <w:p w14:paraId="7BDFCC9E" w14:textId="77777777" w:rsidR="00D72171" w:rsidRPr="00B21A24" w:rsidRDefault="00D72171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L’abrogation de l’autorisation est prononcée par le Maire de la Commune.</w:t>
      </w:r>
    </w:p>
    <w:p w14:paraId="53B9BE49" w14:textId="77777777" w:rsidR="00D72171" w:rsidRPr="00B21A24" w:rsidRDefault="00D72171" w:rsidP="0050725A">
      <w:pPr>
        <w:pStyle w:val="Sansinterligne"/>
        <w:jc w:val="both"/>
        <w:rPr>
          <w:rFonts w:ascii="Arial" w:hAnsi="Arial" w:cs="Arial"/>
        </w:rPr>
      </w:pPr>
    </w:p>
    <w:p w14:paraId="17C5DE26" w14:textId="77777777" w:rsidR="00D72171" w:rsidRPr="00B21A24" w:rsidRDefault="00D72171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lastRenderedPageBreak/>
        <w:t>Le bénéficiaire ne peut prétendre à aucun droit à reconduction de son autorisation. L’occupation cesse donc de plein droit à l’expiration de la présente convention dans la mesure où celle-ci n’a pas été effectivement renouvelée.</w:t>
      </w:r>
    </w:p>
    <w:p w14:paraId="1CE8134D" w14:textId="77777777" w:rsidR="00D72171" w:rsidRPr="00B21A24" w:rsidRDefault="00D72171" w:rsidP="0050725A">
      <w:pPr>
        <w:pStyle w:val="Sansinterligne"/>
        <w:jc w:val="both"/>
        <w:rPr>
          <w:rFonts w:ascii="Arial" w:hAnsi="Arial" w:cs="Arial"/>
        </w:rPr>
      </w:pPr>
    </w:p>
    <w:p w14:paraId="0E392CFE" w14:textId="77777777" w:rsidR="00D72171" w:rsidRPr="00B21A24" w:rsidRDefault="00634C29" w:rsidP="0050725A">
      <w:pPr>
        <w:pStyle w:val="Sansinterligne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3.3- </w:t>
      </w:r>
      <w:r w:rsidR="00D72171" w:rsidRPr="00B21A24">
        <w:rPr>
          <w:rFonts w:ascii="Arial" w:hAnsi="Arial" w:cs="Arial"/>
          <w:b/>
          <w:i/>
        </w:rPr>
        <w:t>Absence de droits réels :</w:t>
      </w:r>
    </w:p>
    <w:p w14:paraId="427FD2B5" w14:textId="77777777" w:rsidR="00D72171" w:rsidRPr="00B21A24" w:rsidRDefault="00D72171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Ce titre d’occupation du domaine public </w:t>
      </w:r>
      <w:r w:rsidR="008C292A" w:rsidRPr="00B21A24">
        <w:rPr>
          <w:rFonts w:ascii="Arial" w:hAnsi="Arial" w:cs="Arial"/>
        </w:rPr>
        <w:t>portuaire ne confère pas de droits réels au bénéficiaire.</w:t>
      </w:r>
    </w:p>
    <w:p w14:paraId="3CC339B4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</w:rPr>
      </w:pPr>
    </w:p>
    <w:p w14:paraId="288980F7" w14:textId="77777777" w:rsidR="00F14E6A" w:rsidRDefault="00F14E6A" w:rsidP="0050725A">
      <w:pPr>
        <w:pStyle w:val="Sansinterligne"/>
        <w:jc w:val="both"/>
        <w:rPr>
          <w:rFonts w:ascii="Arial" w:hAnsi="Arial" w:cs="Arial"/>
          <w:b/>
          <w:u w:val="single"/>
        </w:rPr>
      </w:pPr>
    </w:p>
    <w:p w14:paraId="3E253DA7" w14:textId="77777777" w:rsidR="00F14E6A" w:rsidRDefault="00F14E6A" w:rsidP="0050725A">
      <w:pPr>
        <w:pStyle w:val="Sansinterligne"/>
        <w:jc w:val="both"/>
        <w:rPr>
          <w:rFonts w:ascii="Arial" w:hAnsi="Arial" w:cs="Arial"/>
          <w:b/>
          <w:u w:val="single"/>
        </w:rPr>
      </w:pPr>
    </w:p>
    <w:p w14:paraId="35BAF2CE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  <w:b/>
        </w:rPr>
      </w:pPr>
      <w:r w:rsidRPr="00B21A24">
        <w:rPr>
          <w:rFonts w:ascii="Arial" w:hAnsi="Arial" w:cs="Arial"/>
          <w:b/>
          <w:u w:val="single"/>
        </w:rPr>
        <w:t>Article 4</w:t>
      </w:r>
      <w:r w:rsidR="00AB23B7" w:rsidRPr="00B21A24">
        <w:rPr>
          <w:rFonts w:ascii="Arial" w:hAnsi="Arial" w:cs="Arial"/>
          <w:b/>
        </w:rPr>
        <w:t xml:space="preserve"> - </w:t>
      </w:r>
      <w:r w:rsidR="006366F9">
        <w:rPr>
          <w:rFonts w:ascii="Arial" w:hAnsi="Arial" w:cs="Arial"/>
          <w:b/>
        </w:rPr>
        <w:t>MATÉ</w:t>
      </w:r>
      <w:r w:rsidR="00CD348C">
        <w:rPr>
          <w:rFonts w:ascii="Arial" w:hAnsi="Arial" w:cs="Arial"/>
          <w:b/>
        </w:rPr>
        <w:t>RIEL MIS À</w:t>
      </w:r>
      <w:r w:rsidR="00CD348C" w:rsidRPr="00B21A24">
        <w:rPr>
          <w:rFonts w:ascii="Arial" w:hAnsi="Arial" w:cs="Arial"/>
          <w:b/>
        </w:rPr>
        <w:t xml:space="preserve"> DISPOSITION </w:t>
      </w:r>
    </w:p>
    <w:p w14:paraId="60019915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</w:rPr>
      </w:pPr>
    </w:p>
    <w:p w14:paraId="385AA913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Le matériel mis à disposition du bénéficiaire par la Commune est le suivant :</w:t>
      </w:r>
    </w:p>
    <w:p w14:paraId="09150DB4" w14:textId="77E2E38B" w:rsidR="008C292A" w:rsidRDefault="002849A9" w:rsidP="0050725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 </w:t>
      </w:r>
      <w:r w:rsidR="008C292A" w:rsidRPr="008E7AB5">
        <w:rPr>
          <w:rFonts w:ascii="Arial" w:hAnsi="Arial" w:cs="Arial"/>
        </w:rPr>
        <w:t>tables</w:t>
      </w:r>
      <w:r>
        <w:rPr>
          <w:rFonts w:ascii="Arial" w:hAnsi="Arial" w:cs="Arial"/>
        </w:rPr>
        <w:t>,</w:t>
      </w:r>
    </w:p>
    <w:p w14:paraId="35E7A9EE" w14:textId="3ECF9142" w:rsidR="002849A9" w:rsidRPr="008E7AB5" w:rsidRDefault="002849A9" w:rsidP="0050725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2 fauteuils,</w:t>
      </w:r>
    </w:p>
    <w:p w14:paraId="3DD209B5" w14:textId="4493A0C6" w:rsidR="008C292A" w:rsidRDefault="002849A9" w:rsidP="0050725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 </w:t>
      </w:r>
      <w:r w:rsidR="008C292A" w:rsidRPr="008E7AB5">
        <w:rPr>
          <w:rFonts w:ascii="Arial" w:hAnsi="Arial" w:cs="Arial"/>
        </w:rPr>
        <w:t>chaises</w:t>
      </w:r>
      <w:r>
        <w:rPr>
          <w:rFonts w:ascii="Arial" w:hAnsi="Arial" w:cs="Arial"/>
        </w:rPr>
        <w:t>,</w:t>
      </w:r>
    </w:p>
    <w:p w14:paraId="7A1C5827" w14:textId="4BFA8839" w:rsidR="002849A9" w:rsidRPr="008E7AB5" w:rsidRDefault="002849A9" w:rsidP="0050725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1 frigo,</w:t>
      </w:r>
    </w:p>
    <w:p w14:paraId="52A946E2" w14:textId="7020E7AC" w:rsidR="0004219D" w:rsidRDefault="002849A9" w:rsidP="0050725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70 ml de </w:t>
      </w:r>
      <w:r w:rsidR="008E7AB5" w:rsidRPr="008E7AB5">
        <w:rPr>
          <w:rFonts w:ascii="Arial" w:hAnsi="Arial" w:cs="Arial"/>
        </w:rPr>
        <w:t>c</w:t>
      </w:r>
      <w:r w:rsidR="008C292A" w:rsidRPr="008E7AB5">
        <w:rPr>
          <w:rFonts w:ascii="Arial" w:hAnsi="Arial" w:cs="Arial"/>
        </w:rPr>
        <w:t>imaises au mur</w:t>
      </w:r>
      <w:r w:rsidR="008E7AB5">
        <w:rPr>
          <w:rFonts w:ascii="Arial" w:hAnsi="Arial" w:cs="Arial"/>
        </w:rPr>
        <w:t xml:space="preserve"> avec crochets</w:t>
      </w:r>
      <w:r w:rsidR="008C7351">
        <w:rPr>
          <w:rFonts w:ascii="Arial" w:hAnsi="Arial" w:cs="Arial"/>
        </w:rPr>
        <w:t>,</w:t>
      </w:r>
    </w:p>
    <w:p w14:paraId="3DCB2724" w14:textId="0A754AC8" w:rsidR="008C292A" w:rsidRDefault="0004219D" w:rsidP="0050725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6 socles de présentation</w:t>
      </w:r>
      <w:r w:rsidR="008E7AB5">
        <w:rPr>
          <w:rFonts w:ascii="Arial" w:hAnsi="Arial" w:cs="Arial"/>
        </w:rPr>
        <w:t>.</w:t>
      </w:r>
    </w:p>
    <w:p w14:paraId="50330A9B" w14:textId="77777777" w:rsidR="008C7351" w:rsidRDefault="008C7351" w:rsidP="008C7351">
      <w:pPr>
        <w:pStyle w:val="Sansinterligne"/>
        <w:jc w:val="both"/>
        <w:rPr>
          <w:rFonts w:ascii="Arial" w:hAnsi="Arial" w:cs="Arial"/>
        </w:rPr>
      </w:pPr>
    </w:p>
    <w:p w14:paraId="6EF69D56" w14:textId="3DE4B784" w:rsidR="008C7351" w:rsidRPr="00DE58FF" w:rsidRDefault="008C7351" w:rsidP="008C7351">
      <w:pPr>
        <w:pStyle w:val="Sansinterligne"/>
        <w:jc w:val="both"/>
        <w:rPr>
          <w:rFonts w:ascii="Arial" w:hAnsi="Arial" w:cs="Arial"/>
          <w:b/>
          <w:bCs/>
        </w:rPr>
      </w:pPr>
      <w:r w:rsidRPr="00DE58FF">
        <w:rPr>
          <w:rFonts w:ascii="Arial" w:hAnsi="Arial" w:cs="Arial"/>
          <w:b/>
          <w:bCs/>
        </w:rPr>
        <w:t>Aucun matériel supplémentaire ne pourra être mis à disposition (ni grille, ni escabeau</w:t>
      </w:r>
      <w:r w:rsidR="00DE58FF">
        <w:rPr>
          <w:rFonts w:ascii="Arial" w:hAnsi="Arial" w:cs="Arial"/>
          <w:b/>
          <w:bCs/>
        </w:rPr>
        <w:t xml:space="preserve">, ni table </w:t>
      </w:r>
      <w:r w:rsidRPr="00DE58FF">
        <w:rPr>
          <w:rFonts w:ascii="Arial" w:hAnsi="Arial" w:cs="Arial"/>
          <w:b/>
          <w:bCs/>
        </w:rPr>
        <w:t>…).</w:t>
      </w:r>
    </w:p>
    <w:p w14:paraId="35A9675F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</w:rPr>
      </w:pPr>
    </w:p>
    <w:p w14:paraId="3EEF7271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  <w:b/>
        </w:rPr>
      </w:pPr>
      <w:r w:rsidRPr="00B21A24">
        <w:rPr>
          <w:rFonts w:ascii="Arial" w:hAnsi="Arial" w:cs="Arial"/>
          <w:b/>
          <w:u w:val="single"/>
        </w:rPr>
        <w:t>Article 5</w:t>
      </w:r>
      <w:r w:rsidR="00AB23B7" w:rsidRPr="00B21A24">
        <w:rPr>
          <w:rFonts w:ascii="Arial" w:hAnsi="Arial" w:cs="Arial"/>
          <w:b/>
        </w:rPr>
        <w:t xml:space="preserve"> - </w:t>
      </w:r>
      <w:r w:rsidR="00CD348C" w:rsidRPr="00B21A24">
        <w:rPr>
          <w:rFonts w:ascii="Arial" w:hAnsi="Arial" w:cs="Arial"/>
          <w:b/>
        </w:rPr>
        <w:t>REDEVANCE</w:t>
      </w:r>
      <w:r w:rsidR="00AB23B7" w:rsidRPr="00B21A24">
        <w:rPr>
          <w:rFonts w:ascii="Arial" w:hAnsi="Arial" w:cs="Arial"/>
          <w:b/>
        </w:rPr>
        <w:t> </w:t>
      </w:r>
    </w:p>
    <w:p w14:paraId="0306251B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</w:rPr>
      </w:pPr>
    </w:p>
    <w:p w14:paraId="1DCA3E4C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Le bénéficiaire règlera une redevance d’occupation temporaire pour la période désignée dans la convention selon le tarif en vigueur défini par délibération du Conseil Municipal.</w:t>
      </w:r>
    </w:p>
    <w:p w14:paraId="72C4BA02" w14:textId="3D2BDC7C" w:rsidR="008C292A" w:rsidRPr="002C5C57" w:rsidRDefault="008C292A" w:rsidP="0050725A">
      <w:pPr>
        <w:pStyle w:val="Sansinterligne"/>
        <w:jc w:val="both"/>
        <w:rPr>
          <w:rFonts w:ascii="Arial" w:hAnsi="Arial" w:cs="Arial"/>
          <w:b/>
          <w:bCs/>
        </w:rPr>
      </w:pPr>
      <w:r w:rsidRPr="00B21A24">
        <w:rPr>
          <w:rFonts w:ascii="Arial" w:hAnsi="Arial" w:cs="Arial"/>
        </w:rPr>
        <w:t>Le bénéficiaire devra s’être acquitté de cette redevance</w:t>
      </w:r>
      <w:r w:rsidR="002C5C57">
        <w:rPr>
          <w:rFonts w:ascii="Arial" w:hAnsi="Arial" w:cs="Arial"/>
        </w:rPr>
        <w:t xml:space="preserve"> </w:t>
      </w:r>
      <w:r w:rsidR="002C5C57" w:rsidRPr="002C5C57">
        <w:rPr>
          <w:rFonts w:ascii="Arial" w:hAnsi="Arial" w:cs="Arial"/>
          <w:b/>
          <w:bCs/>
        </w:rPr>
        <w:t>uniquement</w:t>
      </w:r>
      <w:r w:rsidRPr="002C5C57">
        <w:rPr>
          <w:rFonts w:ascii="Arial" w:hAnsi="Arial" w:cs="Arial"/>
          <w:b/>
          <w:bCs/>
        </w:rPr>
        <w:t xml:space="preserve"> au moment de la remise des clés, par chèque libellé à l’ordre d</w:t>
      </w:r>
      <w:r w:rsidR="002849A9" w:rsidRPr="002C5C57">
        <w:rPr>
          <w:rFonts w:ascii="Arial" w:hAnsi="Arial" w:cs="Arial"/>
          <w:b/>
          <w:bCs/>
        </w:rPr>
        <w:t>e la Régie Culture</w:t>
      </w:r>
      <w:r w:rsidRPr="002C5C57">
        <w:rPr>
          <w:rFonts w:ascii="Arial" w:hAnsi="Arial" w:cs="Arial"/>
          <w:b/>
          <w:bCs/>
        </w:rPr>
        <w:t>.</w:t>
      </w:r>
    </w:p>
    <w:p w14:paraId="23B1B965" w14:textId="4B4E114C" w:rsidR="00C87251" w:rsidRPr="00B21A24" w:rsidRDefault="00C87251" w:rsidP="0050725A">
      <w:pPr>
        <w:pStyle w:val="Sansinterligne"/>
        <w:jc w:val="both"/>
        <w:rPr>
          <w:rFonts w:ascii="Arial" w:hAnsi="Arial" w:cs="Arial"/>
        </w:rPr>
      </w:pPr>
      <w:r w:rsidRPr="0050476C">
        <w:rPr>
          <w:rFonts w:ascii="Arial" w:hAnsi="Arial" w:cs="Arial"/>
        </w:rPr>
        <w:t xml:space="preserve">La mairie se réserve le droit d’octroyer une remise partielle ou totale en cas de force majeure (travaux, météo, </w:t>
      </w:r>
      <w:r w:rsidR="00DE58FF" w:rsidRPr="0050476C">
        <w:rPr>
          <w:rFonts w:ascii="Arial" w:hAnsi="Arial" w:cs="Arial"/>
        </w:rPr>
        <w:t>maladie…</w:t>
      </w:r>
      <w:r w:rsidRPr="0050476C">
        <w:rPr>
          <w:rFonts w:ascii="Arial" w:hAnsi="Arial" w:cs="Arial"/>
        </w:rPr>
        <w:t>)</w:t>
      </w:r>
    </w:p>
    <w:p w14:paraId="0020CBC0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</w:rPr>
      </w:pPr>
    </w:p>
    <w:p w14:paraId="05354352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  <w:b/>
        </w:rPr>
      </w:pPr>
      <w:r w:rsidRPr="00B21A24">
        <w:rPr>
          <w:rFonts w:ascii="Arial" w:hAnsi="Arial" w:cs="Arial"/>
          <w:b/>
          <w:u w:val="single"/>
        </w:rPr>
        <w:t>Article 6</w:t>
      </w:r>
      <w:r w:rsidRPr="00B21A24">
        <w:rPr>
          <w:rFonts w:ascii="Arial" w:hAnsi="Arial" w:cs="Arial"/>
          <w:b/>
        </w:rPr>
        <w:t xml:space="preserve"> - </w:t>
      </w:r>
      <w:r w:rsidR="00CD348C">
        <w:rPr>
          <w:rFonts w:ascii="Arial" w:hAnsi="Arial" w:cs="Arial"/>
          <w:b/>
        </w:rPr>
        <w:t>RESPONSABILITÉS DU BÉNEFICIAIRE - HYGIÈNE - SÉCURITÉ</w:t>
      </w:r>
      <w:r w:rsidR="00CD348C" w:rsidRPr="00B21A24">
        <w:rPr>
          <w:rFonts w:ascii="Arial" w:hAnsi="Arial" w:cs="Arial"/>
          <w:b/>
        </w:rPr>
        <w:t> </w:t>
      </w:r>
    </w:p>
    <w:p w14:paraId="6764479A" w14:textId="77777777" w:rsidR="008C292A" w:rsidRPr="00B21A24" w:rsidRDefault="008C292A" w:rsidP="0050725A">
      <w:pPr>
        <w:pStyle w:val="Sansinterligne"/>
        <w:jc w:val="both"/>
        <w:rPr>
          <w:rFonts w:ascii="Arial" w:hAnsi="Arial" w:cs="Arial"/>
        </w:rPr>
      </w:pPr>
    </w:p>
    <w:p w14:paraId="0D1BCA9B" w14:textId="77777777" w:rsidR="008C292A" w:rsidRPr="00B21A24" w:rsidRDefault="00C261E4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L’utilisation des locaux se fait sous la responsab</w:t>
      </w:r>
      <w:r w:rsidR="0026431D">
        <w:rPr>
          <w:rFonts w:ascii="Arial" w:hAnsi="Arial" w:cs="Arial"/>
        </w:rPr>
        <w:t>ilité exclusive du bénéficiaire.</w:t>
      </w:r>
    </w:p>
    <w:p w14:paraId="7E385FF7" w14:textId="77777777" w:rsidR="008E7AB5" w:rsidRDefault="0026431D" w:rsidP="0050725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50725A" w:rsidRPr="00B21A24">
        <w:rPr>
          <w:rFonts w:ascii="Arial" w:hAnsi="Arial" w:cs="Arial"/>
        </w:rPr>
        <w:t xml:space="preserve"> s’engage à signaler à la mairie les dégradations qu’il pourrait occasionner à la salle ainsi qu’aux équipements mis à </w:t>
      </w:r>
      <w:r w:rsidR="00704B0A">
        <w:rPr>
          <w:rFonts w:ascii="Arial" w:hAnsi="Arial" w:cs="Arial"/>
        </w:rPr>
        <w:t>sa disposition</w:t>
      </w:r>
      <w:r w:rsidR="0050725A" w:rsidRPr="00B21A24">
        <w:rPr>
          <w:rFonts w:ascii="Arial" w:hAnsi="Arial" w:cs="Arial"/>
        </w:rPr>
        <w:t xml:space="preserve">. </w:t>
      </w:r>
    </w:p>
    <w:p w14:paraId="53C687C2" w14:textId="77777777" w:rsidR="0050725A" w:rsidRPr="00B21A24" w:rsidRDefault="0050725A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Il devra assurer le remboursement ou la réparation des dégradations et des pertes constatées.</w:t>
      </w:r>
    </w:p>
    <w:p w14:paraId="0252EF3A" w14:textId="77777777" w:rsidR="0050725A" w:rsidRPr="00B21A24" w:rsidRDefault="0026431D" w:rsidP="0050725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50725A" w:rsidRPr="00B21A24">
        <w:rPr>
          <w:rFonts w:ascii="Arial" w:hAnsi="Arial" w:cs="Arial"/>
        </w:rPr>
        <w:t xml:space="preserve"> ne pourra procéder à aucune transformation des installations existantes sans en avoir reçu l’agrément écrit de la Commune. </w:t>
      </w:r>
    </w:p>
    <w:p w14:paraId="42B03E11" w14:textId="77777777" w:rsidR="0050725A" w:rsidRPr="00B21A24" w:rsidRDefault="0026431D" w:rsidP="0050725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50725A" w:rsidRPr="00B21A24">
        <w:rPr>
          <w:rFonts w:ascii="Arial" w:hAnsi="Arial" w:cs="Arial"/>
        </w:rPr>
        <w:t xml:space="preserve"> sera tenu de respecter les dispositions prévues par les lois, décrets et règlements en vigueur concernant notamment la police du port, l’urbanisme, les établissements classés, les servitudes.</w:t>
      </w:r>
    </w:p>
    <w:p w14:paraId="7E49DC47" w14:textId="6B5127C2" w:rsidR="0050725A" w:rsidRPr="007F2C4B" w:rsidRDefault="0026431D" w:rsidP="0050725A">
      <w:pPr>
        <w:pStyle w:val="Sansinterligne"/>
        <w:jc w:val="both"/>
        <w:rPr>
          <w:rFonts w:ascii="Arial" w:hAnsi="Arial" w:cs="Arial"/>
        </w:rPr>
      </w:pPr>
      <w:r w:rsidRPr="007F2C4B">
        <w:rPr>
          <w:rFonts w:ascii="Arial" w:hAnsi="Arial" w:cs="Arial"/>
        </w:rPr>
        <w:t>Il</w:t>
      </w:r>
      <w:r w:rsidR="0050725A" w:rsidRPr="007F2C4B">
        <w:rPr>
          <w:rFonts w:ascii="Arial" w:hAnsi="Arial" w:cs="Arial"/>
        </w:rPr>
        <w:t xml:space="preserve"> veillera à ce que les animaux domestiques n’entrent pas dans les locaux</w:t>
      </w:r>
      <w:r w:rsidR="00325DCC">
        <w:rPr>
          <w:rFonts w:ascii="Arial" w:hAnsi="Arial" w:cs="Arial"/>
        </w:rPr>
        <w:t xml:space="preserve"> (sauf animaux d’assistance)</w:t>
      </w:r>
      <w:r w:rsidR="0050725A" w:rsidRPr="007F2C4B">
        <w:rPr>
          <w:rFonts w:ascii="Arial" w:hAnsi="Arial" w:cs="Arial"/>
        </w:rPr>
        <w:t>.</w:t>
      </w:r>
    </w:p>
    <w:p w14:paraId="72949949" w14:textId="77777777" w:rsidR="0050725A" w:rsidRPr="00B21A24" w:rsidRDefault="0050725A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Pendant</w:t>
      </w:r>
      <w:r w:rsidR="00A63CA3" w:rsidRPr="00B21A24">
        <w:rPr>
          <w:rFonts w:ascii="Arial" w:hAnsi="Arial" w:cs="Arial"/>
        </w:rPr>
        <w:t xml:space="preserve"> le temps d’utilisation </w:t>
      </w:r>
      <w:r w:rsidR="004613EA" w:rsidRPr="00B21A24">
        <w:rPr>
          <w:rFonts w:ascii="Arial" w:hAnsi="Arial" w:cs="Arial"/>
        </w:rPr>
        <w:t xml:space="preserve">des locaux, </w:t>
      </w:r>
      <w:r w:rsidR="0026431D">
        <w:rPr>
          <w:rFonts w:ascii="Arial" w:hAnsi="Arial" w:cs="Arial"/>
        </w:rPr>
        <w:t>il</w:t>
      </w:r>
      <w:r w:rsidR="004613EA" w:rsidRPr="00B21A24">
        <w:rPr>
          <w:rFonts w:ascii="Arial" w:hAnsi="Arial" w:cs="Arial"/>
        </w:rPr>
        <w:t xml:space="preserve"> assumera la responsabilité et la surveillance des équipements et matériels qu’il utilise.</w:t>
      </w:r>
    </w:p>
    <w:p w14:paraId="49C96B59" w14:textId="77777777" w:rsidR="004613EA" w:rsidRPr="00B21A24" w:rsidRDefault="004613EA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La mise en place du matériel propre au bénéficiaire et son enlèvement seront assurés par lui-même qui devra se conformer aux règles de sécurité. </w:t>
      </w:r>
    </w:p>
    <w:p w14:paraId="4F28097A" w14:textId="253181CE" w:rsidR="004613EA" w:rsidRPr="00B21A24" w:rsidRDefault="0026431D" w:rsidP="0050725A">
      <w:pPr>
        <w:pStyle w:val="Sansinterligne"/>
        <w:jc w:val="both"/>
        <w:rPr>
          <w:rFonts w:ascii="Arial" w:hAnsi="Arial" w:cs="Arial"/>
        </w:rPr>
      </w:pPr>
      <w:r w:rsidRPr="007F2C4B">
        <w:rPr>
          <w:rFonts w:ascii="Arial" w:hAnsi="Arial" w:cs="Arial"/>
        </w:rPr>
        <w:t>Il</w:t>
      </w:r>
      <w:r w:rsidR="004613EA" w:rsidRPr="007F2C4B">
        <w:rPr>
          <w:rFonts w:ascii="Arial" w:hAnsi="Arial" w:cs="Arial"/>
        </w:rPr>
        <w:t xml:space="preserve"> devra veiller à laisser les locaux propres et rangés après utilisation.</w:t>
      </w:r>
      <w:r w:rsidR="004613EA" w:rsidRPr="00B21A24">
        <w:rPr>
          <w:rFonts w:ascii="Arial" w:hAnsi="Arial" w:cs="Arial"/>
        </w:rPr>
        <w:t xml:space="preserve"> À cet effet, un kit de nettoyage est mis à sa disposition. Il vérifiera aussi d’avoir bien éteint les lumières</w:t>
      </w:r>
      <w:r w:rsidR="00325DCC">
        <w:rPr>
          <w:rFonts w:ascii="Arial" w:hAnsi="Arial" w:cs="Arial"/>
        </w:rPr>
        <w:t>,</w:t>
      </w:r>
      <w:r w:rsidR="004613EA" w:rsidRPr="00B21A24">
        <w:rPr>
          <w:rFonts w:ascii="Arial" w:hAnsi="Arial" w:cs="Arial"/>
        </w:rPr>
        <w:t xml:space="preserve"> fermé correctement les fenêtres </w:t>
      </w:r>
      <w:r w:rsidR="00325DCC">
        <w:rPr>
          <w:rFonts w:ascii="Arial" w:hAnsi="Arial" w:cs="Arial"/>
        </w:rPr>
        <w:t xml:space="preserve">et mis l’ascenseur PMR en position haute </w:t>
      </w:r>
      <w:r w:rsidR="004613EA" w:rsidRPr="00B21A24">
        <w:rPr>
          <w:rFonts w:ascii="Arial" w:hAnsi="Arial" w:cs="Arial"/>
        </w:rPr>
        <w:t>chaque soir.</w:t>
      </w:r>
    </w:p>
    <w:p w14:paraId="71F6133F" w14:textId="77777777" w:rsidR="00325DCC" w:rsidRDefault="00325DCC" w:rsidP="0050725A">
      <w:pPr>
        <w:pStyle w:val="Sansinterligne"/>
        <w:jc w:val="both"/>
        <w:rPr>
          <w:rFonts w:ascii="Arial" w:hAnsi="Arial" w:cs="Arial"/>
        </w:rPr>
      </w:pPr>
    </w:p>
    <w:p w14:paraId="19FFBEB1" w14:textId="77777777" w:rsidR="00325DCC" w:rsidRDefault="00325DCC" w:rsidP="0050725A">
      <w:pPr>
        <w:pStyle w:val="Sansinterligne"/>
        <w:jc w:val="both"/>
        <w:rPr>
          <w:rFonts w:ascii="Arial" w:hAnsi="Arial" w:cs="Arial"/>
        </w:rPr>
      </w:pPr>
    </w:p>
    <w:p w14:paraId="47C711E2" w14:textId="77777777" w:rsidR="00325DCC" w:rsidRDefault="00325DCC" w:rsidP="0050725A">
      <w:pPr>
        <w:pStyle w:val="Sansinterligne"/>
        <w:jc w:val="both"/>
        <w:rPr>
          <w:rFonts w:ascii="Arial" w:hAnsi="Arial" w:cs="Arial"/>
        </w:rPr>
      </w:pPr>
    </w:p>
    <w:p w14:paraId="4E00667C" w14:textId="03434BFE" w:rsidR="004613EA" w:rsidRPr="00B21A24" w:rsidRDefault="004613EA" w:rsidP="0050725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lastRenderedPageBreak/>
        <w:t>Le bénéficiaire s’engage par ailleurs :</w:t>
      </w:r>
    </w:p>
    <w:p w14:paraId="006882BC" w14:textId="77777777" w:rsidR="004613EA" w:rsidRPr="00B21A24" w:rsidRDefault="004613EA" w:rsidP="004613E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à faire respecter les règles de sécurité par les participants ;</w:t>
      </w:r>
    </w:p>
    <w:p w14:paraId="446C180D" w14:textId="77777777" w:rsidR="004613EA" w:rsidRPr="00B21A24" w:rsidRDefault="000A4DF7" w:rsidP="004613E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à utiliser l</w:t>
      </w:r>
      <w:r w:rsidR="004613EA" w:rsidRPr="00B21A24">
        <w:rPr>
          <w:rFonts w:ascii="Arial" w:hAnsi="Arial" w:cs="Arial"/>
        </w:rPr>
        <w:t>es locaux dans le respect de l’ordre public, de l’hygiène et des bonnes mœurs, et notamment à ne pas nuire à la quiétude du voisinage ;</w:t>
      </w:r>
    </w:p>
    <w:p w14:paraId="01E37595" w14:textId="77777777" w:rsidR="004613EA" w:rsidRPr="00B21A24" w:rsidRDefault="004613EA" w:rsidP="004613E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à faire respecter l’interdiction de fumer dans les locaux ;</w:t>
      </w:r>
    </w:p>
    <w:p w14:paraId="0E22823D" w14:textId="77777777" w:rsidR="004613EA" w:rsidRDefault="004613EA" w:rsidP="004613E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à fermer les locaux sans omettre aucun accès pour éviter tout acte de vol ou vandalisme par des personnes extérieurs.</w:t>
      </w:r>
    </w:p>
    <w:p w14:paraId="6AB5B8B6" w14:textId="389A83D2" w:rsidR="00C87251" w:rsidRPr="0050476C" w:rsidRDefault="00C87251" w:rsidP="004613E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50476C">
        <w:rPr>
          <w:rFonts w:ascii="Arial" w:hAnsi="Arial" w:cs="Arial"/>
        </w:rPr>
        <w:t>à respecter les horaires d’ouverture annoncés sous peine de se voir exclu définitivement en cas de récurrence.</w:t>
      </w:r>
    </w:p>
    <w:p w14:paraId="5CEB1EF9" w14:textId="77777777" w:rsidR="004613EA" w:rsidRPr="00B21A24" w:rsidRDefault="004613EA" w:rsidP="004613EA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Préalablement à l’utilisation des locaux, le bénéficiaire reconnaît :</w:t>
      </w:r>
    </w:p>
    <w:p w14:paraId="43102BDF" w14:textId="77777777" w:rsidR="004613EA" w:rsidRPr="00B21A24" w:rsidRDefault="004613EA" w:rsidP="004613E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avoir pris connaissance des consignes générales de sécurité et s’engage à les appliquer</w:t>
      </w:r>
      <w:r w:rsidR="00C07A96" w:rsidRPr="00B21A24">
        <w:rPr>
          <w:rFonts w:ascii="Arial" w:hAnsi="Arial" w:cs="Arial"/>
        </w:rPr>
        <w:t> ;</w:t>
      </w:r>
    </w:p>
    <w:p w14:paraId="5E6FD5B0" w14:textId="77777777" w:rsidR="00C07A96" w:rsidRPr="00B21A24" w:rsidRDefault="00C07A96" w:rsidP="004613E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avoir procédé à une visite des locaux ;</w:t>
      </w:r>
    </w:p>
    <w:p w14:paraId="0365AC50" w14:textId="77777777" w:rsidR="00C07A96" w:rsidRDefault="00C07A96" w:rsidP="004613EA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avoir constaté l’emplacement des extincteurs.</w:t>
      </w:r>
    </w:p>
    <w:p w14:paraId="1ABFEE27" w14:textId="047BE48D" w:rsidR="00C87251" w:rsidRPr="00B21A24" w:rsidRDefault="008D07AB" w:rsidP="008D07AB">
      <w:pPr>
        <w:pStyle w:val="Sansinterligne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6E9037B3" w14:textId="77777777" w:rsidR="00C07A96" w:rsidRPr="00B21A24" w:rsidRDefault="00C07A96" w:rsidP="00C07A96">
      <w:pPr>
        <w:pStyle w:val="Sansinterligne"/>
        <w:jc w:val="both"/>
        <w:rPr>
          <w:rFonts w:ascii="Arial" w:hAnsi="Arial" w:cs="Arial"/>
        </w:rPr>
      </w:pPr>
    </w:p>
    <w:p w14:paraId="2DB5C889" w14:textId="77777777" w:rsidR="00C07A96" w:rsidRPr="00B21A24" w:rsidRDefault="00C07A96" w:rsidP="00C07A96">
      <w:pPr>
        <w:pStyle w:val="Sansinterligne"/>
        <w:jc w:val="both"/>
        <w:rPr>
          <w:rFonts w:ascii="Arial" w:hAnsi="Arial" w:cs="Arial"/>
          <w:b/>
        </w:rPr>
      </w:pPr>
      <w:r w:rsidRPr="00B21A24">
        <w:rPr>
          <w:rFonts w:ascii="Arial" w:hAnsi="Arial" w:cs="Arial"/>
          <w:b/>
          <w:u w:val="single"/>
        </w:rPr>
        <w:t>Article 7</w:t>
      </w:r>
      <w:r w:rsidR="00AB23B7" w:rsidRPr="00B21A24">
        <w:rPr>
          <w:rFonts w:ascii="Arial" w:hAnsi="Arial" w:cs="Arial"/>
          <w:b/>
        </w:rPr>
        <w:t xml:space="preserve"> - </w:t>
      </w:r>
      <w:r w:rsidR="00CD348C" w:rsidRPr="00B21A24">
        <w:rPr>
          <w:rFonts w:ascii="Arial" w:hAnsi="Arial" w:cs="Arial"/>
          <w:b/>
        </w:rPr>
        <w:t>ASSURANCES</w:t>
      </w:r>
      <w:r w:rsidR="00AB23B7" w:rsidRPr="00B21A24">
        <w:rPr>
          <w:rFonts w:ascii="Arial" w:hAnsi="Arial" w:cs="Arial"/>
          <w:b/>
        </w:rPr>
        <w:t> </w:t>
      </w:r>
    </w:p>
    <w:p w14:paraId="31DB0903" w14:textId="77777777" w:rsidR="0050322D" w:rsidRDefault="0050322D" w:rsidP="0050322D">
      <w:pPr>
        <w:pStyle w:val="Sansinterligne"/>
        <w:jc w:val="both"/>
        <w:rPr>
          <w:rFonts w:ascii="Arial" w:hAnsi="Arial" w:cs="Arial"/>
        </w:rPr>
      </w:pPr>
    </w:p>
    <w:p w14:paraId="3AF57861" w14:textId="77777777" w:rsidR="0050322D" w:rsidRPr="00B21A24" w:rsidRDefault="0050322D" w:rsidP="0050322D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Chacune des deux parties, Commune et bénéficiaire, garantit par une assurance appropriée les risques inhérents à l’utilisation des lieux. </w:t>
      </w:r>
    </w:p>
    <w:p w14:paraId="5802C77F" w14:textId="77777777" w:rsidR="002849A9" w:rsidRPr="00B21A24" w:rsidRDefault="002849A9" w:rsidP="00C07A96">
      <w:pPr>
        <w:pStyle w:val="Sansinterligne"/>
        <w:jc w:val="both"/>
        <w:rPr>
          <w:rFonts w:ascii="Arial" w:hAnsi="Arial" w:cs="Arial"/>
        </w:rPr>
      </w:pPr>
    </w:p>
    <w:p w14:paraId="1027CA07" w14:textId="77777777" w:rsidR="00634C29" w:rsidRPr="00634C29" w:rsidRDefault="00634C29" w:rsidP="00C07A96">
      <w:pPr>
        <w:pStyle w:val="Sansinterligne"/>
        <w:jc w:val="both"/>
        <w:rPr>
          <w:rFonts w:ascii="Arial" w:hAnsi="Arial" w:cs="Arial"/>
          <w:b/>
          <w:i/>
        </w:rPr>
      </w:pPr>
      <w:r w:rsidRPr="00634C29">
        <w:rPr>
          <w:rFonts w:ascii="Arial" w:hAnsi="Arial" w:cs="Arial"/>
          <w:b/>
          <w:i/>
        </w:rPr>
        <w:t xml:space="preserve">7.1- La Commune : </w:t>
      </w:r>
    </w:p>
    <w:p w14:paraId="617E301A" w14:textId="77777777" w:rsidR="00C07A96" w:rsidRPr="00B21A24" w:rsidRDefault="00C07A96" w:rsidP="00C07A96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La Commune s’engage à assurer les locaux en quali</w:t>
      </w:r>
      <w:r w:rsidR="00D222D3">
        <w:rPr>
          <w:rFonts w:ascii="Arial" w:hAnsi="Arial" w:cs="Arial"/>
        </w:rPr>
        <w:t xml:space="preserve">té de propriétaire. </w:t>
      </w:r>
    </w:p>
    <w:p w14:paraId="4108532D" w14:textId="77777777" w:rsidR="00634C29" w:rsidRPr="00B21A24" w:rsidRDefault="00A47921" w:rsidP="00634C29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634C29" w:rsidRPr="00B21A24">
        <w:rPr>
          <w:rFonts w:ascii="Arial" w:hAnsi="Arial" w:cs="Arial"/>
        </w:rPr>
        <w:t>es risques suivants</w:t>
      </w:r>
      <w:r w:rsidR="00D222D3">
        <w:rPr>
          <w:rFonts w:ascii="Arial" w:hAnsi="Arial" w:cs="Arial"/>
        </w:rPr>
        <w:t xml:space="preserve"> seront pris en charge</w:t>
      </w:r>
      <w:r w:rsidR="00634C29" w:rsidRPr="00B21A24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par les assurances </w:t>
      </w:r>
      <w:r w:rsidR="00634C29" w:rsidRPr="00B21A24">
        <w:rPr>
          <w:rFonts w:ascii="Arial" w:hAnsi="Arial" w:cs="Arial"/>
        </w:rPr>
        <w:t>:</w:t>
      </w:r>
    </w:p>
    <w:p w14:paraId="776BB73E" w14:textId="77777777" w:rsidR="00634C29" w:rsidRPr="00B21A24" w:rsidRDefault="00634C29" w:rsidP="00634C29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incendie de l’équipement et du matériel qui lui appartient ;</w:t>
      </w:r>
    </w:p>
    <w:p w14:paraId="7A61B3D1" w14:textId="77777777" w:rsidR="00634C29" w:rsidRPr="00B21A24" w:rsidRDefault="00634C29" w:rsidP="00634C29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dégât des eaux et bris de glaces ;</w:t>
      </w:r>
    </w:p>
    <w:p w14:paraId="113C4127" w14:textId="77777777" w:rsidR="00634C29" w:rsidRPr="00B21A24" w:rsidRDefault="00634C29" w:rsidP="00634C29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foudre ;</w:t>
      </w:r>
    </w:p>
    <w:p w14:paraId="4F9C421E" w14:textId="77777777" w:rsidR="00634C29" w:rsidRPr="00B21A24" w:rsidRDefault="00634C29" w:rsidP="00634C29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explosions ;</w:t>
      </w:r>
    </w:p>
    <w:p w14:paraId="38A167A5" w14:textId="77777777" w:rsidR="00634C29" w:rsidRPr="00B21A24" w:rsidRDefault="00634C29" w:rsidP="00634C29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tempête, grêle ;</w:t>
      </w:r>
    </w:p>
    <w:p w14:paraId="2311EA41" w14:textId="77777777" w:rsidR="00634C29" w:rsidRPr="00B21A24" w:rsidRDefault="00634C29" w:rsidP="00634C29">
      <w:pPr>
        <w:pStyle w:val="Sansinterligne"/>
        <w:numPr>
          <w:ilvl w:val="0"/>
          <w:numId w:val="3"/>
        </w:numPr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vol et détérioration à la suite de vol (hormis pour le matériel </w:t>
      </w:r>
      <w:r w:rsidR="00A47921">
        <w:rPr>
          <w:rFonts w:ascii="Arial" w:hAnsi="Arial" w:cs="Arial"/>
        </w:rPr>
        <w:t xml:space="preserve">stocké </w:t>
      </w:r>
      <w:r w:rsidRPr="00B21A24">
        <w:rPr>
          <w:rFonts w:ascii="Arial" w:hAnsi="Arial" w:cs="Arial"/>
        </w:rPr>
        <w:t>ne lui appartenant pas).</w:t>
      </w:r>
    </w:p>
    <w:p w14:paraId="015473C4" w14:textId="77777777" w:rsidR="00634C29" w:rsidRDefault="00634C29" w:rsidP="00C07A96">
      <w:pPr>
        <w:pStyle w:val="Sansinterligne"/>
        <w:jc w:val="both"/>
        <w:rPr>
          <w:rFonts w:ascii="Arial" w:hAnsi="Arial" w:cs="Arial"/>
        </w:rPr>
      </w:pPr>
    </w:p>
    <w:p w14:paraId="1FE9E9DE" w14:textId="77777777" w:rsidR="00634C29" w:rsidRPr="00634C29" w:rsidRDefault="00634C29" w:rsidP="00C07A96">
      <w:pPr>
        <w:pStyle w:val="Sansinterligne"/>
        <w:jc w:val="both"/>
        <w:rPr>
          <w:rFonts w:ascii="Arial" w:hAnsi="Arial" w:cs="Arial"/>
          <w:b/>
          <w:i/>
        </w:rPr>
      </w:pPr>
      <w:r w:rsidRPr="00634C29">
        <w:rPr>
          <w:rFonts w:ascii="Arial" w:hAnsi="Arial" w:cs="Arial"/>
          <w:b/>
          <w:i/>
        </w:rPr>
        <w:t>7.2- Le bénéficiaire :</w:t>
      </w:r>
    </w:p>
    <w:p w14:paraId="6BBD9DF2" w14:textId="77777777" w:rsidR="00C07A96" w:rsidRPr="00B21A24" w:rsidRDefault="00C07A96" w:rsidP="00C07A96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Le bénéficiaire doit souscrire une assurance dommage aux biens destinés à couvrir ses biens, objets ou aménagements contre tout dommage, avec renonciation à recours contre la Commune. Il doit souscrire également une assurance responsabilité civile destinée à couvrir tous dommages corporels et matériels consécutifs à son activité. </w:t>
      </w:r>
    </w:p>
    <w:p w14:paraId="64615060" w14:textId="75F28EC9" w:rsidR="00353C23" w:rsidRPr="00B21A24" w:rsidRDefault="00353C23" w:rsidP="00353C23">
      <w:pPr>
        <w:pStyle w:val="Sansinterligne"/>
        <w:jc w:val="both"/>
        <w:rPr>
          <w:rFonts w:ascii="Arial" w:hAnsi="Arial" w:cs="Arial"/>
        </w:rPr>
      </w:pPr>
    </w:p>
    <w:p w14:paraId="04555410" w14:textId="77777777" w:rsidR="00353C23" w:rsidRDefault="00353C23" w:rsidP="00353C23">
      <w:pPr>
        <w:pStyle w:val="Sansinterligne"/>
        <w:jc w:val="both"/>
        <w:rPr>
          <w:rFonts w:ascii="Arial" w:hAnsi="Arial" w:cs="Arial"/>
          <w:b/>
        </w:rPr>
      </w:pPr>
      <w:r w:rsidRPr="00B21A24">
        <w:rPr>
          <w:rFonts w:ascii="Arial" w:hAnsi="Arial" w:cs="Arial"/>
          <w:b/>
          <w:u w:val="single"/>
        </w:rPr>
        <w:t>Article 8</w:t>
      </w:r>
      <w:r w:rsidR="00AB23B7" w:rsidRPr="00B21A24">
        <w:rPr>
          <w:rFonts w:ascii="Arial" w:hAnsi="Arial" w:cs="Arial"/>
          <w:b/>
        </w:rPr>
        <w:t xml:space="preserve"> - </w:t>
      </w:r>
      <w:r w:rsidR="00CD348C" w:rsidRPr="00B21A24">
        <w:rPr>
          <w:rFonts w:ascii="Arial" w:hAnsi="Arial" w:cs="Arial"/>
          <w:b/>
        </w:rPr>
        <w:t>COMMUNICATION</w:t>
      </w:r>
      <w:r w:rsidR="00AB23B7" w:rsidRPr="00B21A24">
        <w:rPr>
          <w:rFonts w:ascii="Arial" w:hAnsi="Arial" w:cs="Arial"/>
          <w:b/>
        </w:rPr>
        <w:t> </w:t>
      </w:r>
    </w:p>
    <w:p w14:paraId="1DBA0C54" w14:textId="77777777" w:rsidR="00DE58FF" w:rsidRDefault="00DE58FF" w:rsidP="00353C23">
      <w:pPr>
        <w:pStyle w:val="Sansinterligne"/>
        <w:jc w:val="both"/>
        <w:rPr>
          <w:rFonts w:ascii="Arial" w:hAnsi="Arial" w:cs="Arial"/>
          <w:b/>
        </w:rPr>
      </w:pPr>
    </w:p>
    <w:p w14:paraId="52E4931C" w14:textId="0555FBBA" w:rsidR="00DE58FF" w:rsidRPr="00DE58FF" w:rsidRDefault="00DE58FF" w:rsidP="00DE58FF">
      <w:pPr>
        <w:spacing w:after="0" w:line="240" w:lineRule="auto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>Le</w:t>
      </w:r>
      <w:r w:rsidR="00353C23" w:rsidRPr="0050476C">
        <w:rPr>
          <w:rFonts w:ascii="Arial" w:hAnsi="Arial" w:cs="Arial"/>
        </w:rPr>
        <w:t xml:space="preserve"> bénéficiaire devra </w:t>
      </w:r>
      <w:r w:rsidR="00704B0A" w:rsidRPr="0050476C">
        <w:rPr>
          <w:rFonts w:ascii="Arial" w:hAnsi="Arial" w:cs="Arial"/>
        </w:rPr>
        <w:t>transmettre</w:t>
      </w:r>
      <w:r w:rsidR="00353C23" w:rsidRPr="0050476C">
        <w:rPr>
          <w:rFonts w:ascii="Arial" w:hAnsi="Arial" w:cs="Arial"/>
        </w:rPr>
        <w:t xml:space="preserve"> </w:t>
      </w:r>
      <w:r w:rsidR="00704B0A" w:rsidRPr="0050476C">
        <w:rPr>
          <w:rFonts w:ascii="Arial" w:hAnsi="Arial" w:cs="Arial"/>
        </w:rPr>
        <w:t xml:space="preserve">par mail à </w:t>
      </w:r>
      <w:hyperlink r:id="rId6" w:history="1">
        <w:r w:rsidR="002849A9" w:rsidRPr="0050476C">
          <w:rPr>
            <w:rStyle w:val="Lienhypertexte"/>
            <w:rFonts w:ascii="Arial" w:hAnsi="Arial" w:cs="Arial"/>
          </w:rPr>
          <w:t>cabanedesarts@ville-lanton.fr</w:t>
        </w:r>
      </w:hyperlink>
      <w:r w:rsidR="00704B0A" w:rsidRPr="0050476C">
        <w:t xml:space="preserve"> </w:t>
      </w:r>
      <w:r w:rsidR="009C53C6" w:rsidRPr="0050476C">
        <w:rPr>
          <w:rFonts w:ascii="Arial" w:hAnsi="Arial" w:cs="Arial"/>
        </w:rPr>
        <w:t xml:space="preserve">une affiche qui sera </w:t>
      </w:r>
      <w:r w:rsidR="00BC0B2A" w:rsidRPr="0050476C">
        <w:rPr>
          <w:rFonts w:ascii="Arial" w:hAnsi="Arial" w:cs="Arial"/>
        </w:rPr>
        <w:t>publiée</w:t>
      </w:r>
      <w:r w:rsidR="009C53C6" w:rsidRPr="0050476C">
        <w:rPr>
          <w:rFonts w:ascii="Arial" w:hAnsi="Arial" w:cs="Arial"/>
        </w:rPr>
        <w:t xml:space="preserve"> sur le site internet </w:t>
      </w:r>
      <w:r w:rsidR="00BC0B2A" w:rsidRPr="0050476C">
        <w:rPr>
          <w:rFonts w:ascii="Arial" w:hAnsi="Arial" w:cs="Arial"/>
        </w:rPr>
        <w:t>et les réseaux sociaux de la ville de Lanton</w:t>
      </w:r>
      <w:r w:rsidR="00C87251" w:rsidRPr="0050476C">
        <w:rPr>
          <w:rFonts w:ascii="Arial" w:hAnsi="Arial" w:cs="Arial"/>
        </w:rPr>
        <w:t xml:space="preserve"> indiquant au minimum le lieu, la date, les horaires d’ouverture</w:t>
      </w:r>
      <w:r>
        <w:rPr>
          <w:rFonts w:ascii="Arial" w:hAnsi="Arial" w:cs="Arial"/>
        </w:rPr>
        <w:t>. Cette dernière,</w:t>
      </w:r>
      <w:r w:rsidRPr="00DE58FF">
        <w:rPr>
          <w:rFonts w:ascii="Arial" w:hAnsi="Arial" w:cs="Arial"/>
          <w:kern w:val="2"/>
        </w:rPr>
        <w:t xml:space="preserve"> en format portrait (PDF ou JPEG) devra nous parvenir au 31 décembre </w:t>
      </w:r>
      <w:r w:rsidR="00325DCC">
        <w:rPr>
          <w:rFonts w:ascii="Arial" w:hAnsi="Arial" w:cs="Arial"/>
          <w:kern w:val="2"/>
        </w:rPr>
        <w:t>de l’année N-1</w:t>
      </w:r>
      <w:r w:rsidRPr="00DE58FF">
        <w:rPr>
          <w:rFonts w:ascii="Arial" w:hAnsi="Arial" w:cs="Arial"/>
          <w:kern w:val="2"/>
        </w:rPr>
        <w:t xml:space="preserve"> au plus tard pour les artistes sélectionnés du 2 janvier au 30 juin</w:t>
      </w:r>
      <w:r w:rsidR="00325DCC">
        <w:rPr>
          <w:rFonts w:ascii="Arial" w:hAnsi="Arial" w:cs="Arial"/>
          <w:kern w:val="2"/>
        </w:rPr>
        <w:t xml:space="preserve"> de l’année N</w:t>
      </w:r>
      <w:r>
        <w:rPr>
          <w:rFonts w:ascii="Arial" w:hAnsi="Arial" w:cs="Arial"/>
          <w:kern w:val="2"/>
        </w:rPr>
        <w:t>. Pour</w:t>
      </w:r>
      <w:r w:rsidRPr="00DE58FF">
        <w:rPr>
          <w:rFonts w:ascii="Arial" w:hAnsi="Arial" w:cs="Arial"/>
          <w:kern w:val="2"/>
        </w:rPr>
        <w:t xml:space="preserve"> les artistes sélectionnés du 1</w:t>
      </w:r>
      <w:r w:rsidRPr="00DE58FF">
        <w:rPr>
          <w:rFonts w:ascii="Arial" w:hAnsi="Arial" w:cs="Arial"/>
          <w:kern w:val="2"/>
          <w:vertAlign w:val="superscript"/>
        </w:rPr>
        <w:t>er</w:t>
      </w:r>
      <w:r w:rsidRPr="00DE58FF">
        <w:rPr>
          <w:rFonts w:ascii="Arial" w:hAnsi="Arial" w:cs="Arial"/>
          <w:kern w:val="2"/>
        </w:rPr>
        <w:t xml:space="preserve"> juillet au 23 décembre</w:t>
      </w:r>
      <w:r>
        <w:rPr>
          <w:rFonts w:ascii="Arial" w:hAnsi="Arial" w:cs="Arial"/>
          <w:kern w:val="2"/>
        </w:rPr>
        <w:t>, elle devra nous parvenir, au plus tard, le 30 avril 2027</w:t>
      </w:r>
      <w:r w:rsidR="00325DCC">
        <w:rPr>
          <w:rFonts w:ascii="Arial" w:hAnsi="Arial" w:cs="Arial"/>
          <w:kern w:val="2"/>
        </w:rPr>
        <w:t xml:space="preserve"> de l’année N</w:t>
      </w:r>
      <w:r>
        <w:rPr>
          <w:rFonts w:ascii="Arial" w:hAnsi="Arial" w:cs="Arial"/>
          <w:kern w:val="2"/>
        </w:rPr>
        <w:t>.</w:t>
      </w:r>
    </w:p>
    <w:p w14:paraId="1FC80344" w14:textId="2478B259" w:rsidR="00FE00B2" w:rsidRPr="00B21A24" w:rsidRDefault="009C53C6" w:rsidP="00353C23">
      <w:pPr>
        <w:pStyle w:val="Sansinterligne"/>
        <w:jc w:val="both"/>
        <w:rPr>
          <w:rFonts w:ascii="Arial" w:hAnsi="Arial" w:cs="Arial"/>
        </w:rPr>
      </w:pPr>
      <w:r w:rsidRPr="00B21A24">
        <w:rPr>
          <w:rFonts w:ascii="Arial" w:hAnsi="Arial" w:cs="Arial"/>
        </w:rPr>
        <w:t>Le bénéficiaire fixera lu</w:t>
      </w:r>
      <w:r w:rsidR="001F6B29">
        <w:rPr>
          <w:rFonts w:ascii="Arial" w:hAnsi="Arial" w:cs="Arial"/>
        </w:rPr>
        <w:t>i-même ses horaires d’ouverture qu’il</w:t>
      </w:r>
      <w:r w:rsidRPr="00B21A24">
        <w:rPr>
          <w:rFonts w:ascii="Arial" w:hAnsi="Arial" w:cs="Arial"/>
        </w:rPr>
        <w:t xml:space="preserve"> communiquera à</w:t>
      </w:r>
      <w:r w:rsidR="002849A9">
        <w:rPr>
          <w:rFonts w:ascii="Arial" w:hAnsi="Arial" w:cs="Arial"/>
        </w:rPr>
        <w:t xml:space="preserve"> l’organisateur, à</w:t>
      </w:r>
      <w:r w:rsidRPr="00B21A24">
        <w:rPr>
          <w:rFonts w:ascii="Arial" w:hAnsi="Arial" w:cs="Arial"/>
        </w:rPr>
        <w:t xml:space="preserve"> l’Office de Tourisme et aux visiteurs par le biais d’un panneau affiché </w:t>
      </w:r>
      <w:r w:rsidR="00325DCC">
        <w:rPr>
          <w:rFonts w:ascii="Arial" w:hAnsi="Arial" w:cs="Arial"/>
        </w:rPr>
        <w:t>dans la vitrine à côté de</w:t>
      </w:r>
      <w:r w:rsidRPr="00B21A24">
        <w:rPr>
          <w:rFonts w:ascii="Arial" w:hAnsi="Arial" w:cs="Arial"/>
        </w:rPr>
        <w:t xml:space="preserve"> </w:t>
      </w:r>
      <w:r w:rsidR="00325DCC">
        <w:rPr>
          <w:rFonts w:ascii="Arial" w:hAnsi="Arial" w:cs="Arial"/>
        </w:rPr>
        <w:t>l</w:t>
      </w:r>
      <w:r w:rsidRPr="00B21A24">
        <w:rPr>
          <w:rFonts w:ascii="Arial" w:hAnsi="Arial" w:cs="Arial"/>
        </w:rPr>
        <w:t>’entrée de la cabane.</w:t>
      </w:r>
    </w:p>
    <w:p w14:paraId="6E1C23E1" w14:textId="2F2D18E5" w:rsidR="00FE00B2" w:rsidRPr="00B21A24" w:rsidRDefault="00FE00B2" w:rsidP="00DE58FF">
      <w:pPr>
        <w:pStyle w:val="Sansinterligne"/>
        <w:ind w:left="5664"/>
        <w:rPr>
          <w:rFonts w:ascii="Arial" w:hAnsi="Arial" w:cs="Arial"/>
        </w:rPr>
      </w:pPr>
      <w:r w:rsidRPr="00B21A24">
        <w:rPr>
          <w:rFonts w:ascii="Arial" w:hAnsi="Arial" w:cs="Arial"/>
        </w:rPr>
        <w:t xml:space="preserve">Fait à LANTON, le </w:t>
      </w:r>
      <w:r w:rsidR="008C7351">
        <w:rPr>
          <w:rFonts w:ascii="Arial" w:hAnsi="Arial" w:cs="Arial"/>
        </w:rPr>
        <w:t>10 août</w:t>
      </w:r>
      <w:r w:rsidR="00BD789B">
        <w:rPr>
          <w:rFonts w:ascii="Arial" w:hAnsi="Arial" w:cs="Arial"/>
        </w:rPr>
        <w:t xml:space="preserve"> 2026</w:t>
      </w:r>
    </w:p>
    <w:p w14:paraId="489963B3" w14:textId="48E26539" w:rsidR="00FE00B2" w:rsidRPr="00B21A24" w:rsidRDefault="00FE00B2" w:rsidP="00FE00B2">
      <w:pPr>
        <w:pStyle w:val="Sansinterligne"/>
        <w:jc w:val="right"/>
        <w:rPr>
          <w:rFonts w:ascii="Arial" w:hAnsi="Arial" w:cs="Arial"/>
        </w:rPr>
      </w:pPr>
    </w:p>
    <w:p w14:paraId="3F92B8B2" w14:textId="763A69AD" w:rsidR="00AB23B7" w:rsidRDefault="00AB23B7" w:rsidP="00FE00B2">
      <w:pPr>
        <w:pStyle w:val="Sansinterligne"/>
        <w:jc w:val="right"/>
        <w:rPr>
          <w:rFonts w:ascii="Arial" w:hAnsi="Arial" w:cs="Arial"/>
        </w:rPr>
      </w:pPr>
    </w:p>
    <w:p w14:paraId="201450E1" w14:textId="77777777" w:rsidR="002849A9" w:rsidRDefault="002849A9" w:rsidP="00FE00B2">
      <w:pPr>
        <w:pStyle w:val="Sansinterligne"/>
        <w:jc w:val="right"/>
        <w:rPr>
          <w:rFonts w:ascii="Arial" w:hAnsi="Arial" w:cs="Arial"/>
        </w:rPr>
      </w:pPr>
    </w:p>
    <w:p w14:paraId="7AC4695D" w14:textId="2B596D75" w:rsidR="00FE00B2" w:rsidRPr="00B21A24" w:rsidRDefault="00484A75" w:rsidP="00DE58FF">
      <w:pPr>
        <w:pStyle w:val="Sansinterligne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Loïc BALLONGUE</w:t>
      </w:r>
    </w:p>
    <w:p w14:paraId="4B0A82CC" w14:textId="63E04AD8" w:rsidR="002849A9" w:rsidRDefault="00FE00B2" w:rsidP="00DE58FF">
      <w:pPr>
        <w:pStyle w:val="Sansinterligne"/>
        <w:ind w:left="5664" w:firstLine="708"/>
        <w:rPr>
          <w:rFonts w:ascii="Arial" w:hAnsi="Arial" w:cs="Arial"/>
        </w:rPr>
      </w:pPr>
      <w:r w:rsidRPr="00B21A24">
        <w:rPr>
          <w:rFonts w:ascii="Arial" w:hAnsi="Arial" w:cs="Arial"/>
        </w:rPr>
        <w:t>Maire de LANTO</w:t>
      </w:r>
      <w:r w:rsidR="00DE58FF">
        <w:rPr>
          <w:rFonts w:ascii="Arial" w:hAnsi="Arial" w:cs="Arial"/>
        </w:rPr>
        <w:t>N</w:t>
      </w:r>
    </w:p>
    <w:p w14:paraId="1649F601" w14:textId="77777777" w:rsidR="002849A9" w:rsidRDefault="002849A9" w:rsidP="0050725A">
      <w:pPr>
        <w:jc w:val="both"/>
        <w:rPr>
          <w:rFonts w:ascii="Arial" w:hAnsi="Arial" w:cs="Arial"/>
        </w:rPr>
      </w:pPr>
    </w:p>
    <w:p w14:paraId="7EA96326" w14:textId="389E748F" w:rsidR="002849A9" w:rsidRDefault="002849A9" w:rsidP="002849A9">
      <w:pPr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ANNEXE</w:t>
      </w:r>
    </w:p>
    <w:p w14:paraId="2EA23CC3" w14:textId="2FB06F9D" w:rsidR="00A74299" w:rsidRPr="00A74299" w:rsidRDefault="004339A7" w:rsidP="002849A9">
      <w:pPr>
        <w:jc w:val="center"/>
        <w:rPr>
          <w:rFonts w:ascii="Arial" w:hAnsi="Arial" w:cs="Arial"/>
          <w:bCs/>
          <w:sz w:val="28"/>
          <w:szCs w:val="24"/>
        </w:rPr>
      </w:pPr>
      <w:r>
        <w:rPr>
          <w:rFonts w:ascii="Arial" w:hAnsi="Arial" w:cs="Arial"/>
          <w:b/>
          <w:noProof/>
          <w:sz w:val="28"/>
          <w:szCs w:val="24"/>
          <w:lang w:eastAsia="fr-FR"/>
        </w:rPr>
        <w:drawing>
          <wp:anchor distT="0" distB="0" distL="114300" distR="114300" simplePos="0" relativeHeight="251665408" behindDoc="1" locked="0" layoutInCell="1" allowOverlap="1" wp14:anchorId="3B1DF8BB" wp14:editId="105F40F1">
            <wp:simplePos x="0" y="0"/>
            <wp:positionH relativeFrom="margin">
              <wp:posOffset>-537845</wp:posOffset>
            </wp:positionH>
            <wp:positionV relativeFrom="paragraph">
              <wp:posOffset>292734</wp:posOffset>
            </wp:positionV>
            <wp:extent cx="7002379" cy="4619625"/>
            <wp:effectExtent l="0" t="0" r="8255" b="0"/>
            <wp:wrapNone/>
            <wp:docPr id="104989039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890391" name="Image 10498903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3" cy="4630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299" w:rsidRPr="00A74299">
        <w:rPr>
          <w:rFonts w:ascii="Arial" w:hAnsi="Arial" w:cs="Arial"/>
          <w:bCs/>
          <w:sz w:val="28"/>
          <w:szCs w:val="24"/>
        </w:rPr>
        <w:t>Plan de situation</w:t>
      </w:r>
    </w:p>
    <w:p w14:paraId="5E641AEB" w14:textId="7447A3A3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09A1ABDC" w14:textId="76EAFB1D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425A7BB1" w14:textId="7125E6A6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7C376136" w14:textId="1705458F" w:rsidR="00A74299" w:rsidRDefault="004339A7" w:rsidP="002849A9">
      <w:pPr>
        <w:jc w:val="center"/>
        <w:rPr>
          <w:rFonts w:ascii="Arial" w:hAnsi="Arial" w:cs="Arial"/>
          <w:b/>
          <w:sz w:val="28"/>
          <w:szCs w:val="24"/>
        </w:rPr>
      </w:pPr>
      <w:r w:rsidRPr="004339A7">
        <w:rPr>
          <w:rFonts w:ascii="Arial" w:hAnsi="Arial" w:cs="Arial"/>
          <w:b/>
          <w:noProof/>
          <w:sz w:val="28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3C9F369" wp14:editId="610BB4C0">
                <wp:simplePos x="0" y="0"/>
                <wp:positionH relativeFrom="column">
                  <wp:posOffset>-128905</wp:posOffset>
                </wp:positionH>
                <wp:positionV relativeFrom="paragraph">
                  <wp:posOffset>353060</wp:posOffset>
                </wp:positionV>
                <wp:extent cx="2360930" cy="140462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62A11" w14:textId="6BAB5EF3" w:rsidR="004339A7" w:rsidRPr="004339A7" w:rsidRDefault="004339A7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339A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C9F36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0.15pt;margin-top:27.8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PcouirgAAAACgEAAA8AAAAAAAAA&#10;AAAAAAAAVQQAAGRycy9kb3ducmV2LnhtbFBLBQYAAAAABAAEAPMAAABiBQAAAAA=&#10;" filled="f" stroked="f">
                <v:textbox style="mso-fit-shape-to-text:t">
                  <w:txbxContent>
                    <w:p w14:paraId="6C862A11" w14:textId="6BAB5EF3" w:rsidR="004339A7" w:rsidRPr="004339A7" w:rsidRDefault="004339A7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4339A7">
                        <w:rPr>
                          <w:b/>
                          <w:bCs/>
                          <w:sz w:val="40"/>
                          <w:szCs w:val="40"/>
                        </w:rPr>
                        <w:t>ICI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C254C2" w14:textId="2DEF4FD5" w:rsidR="00A74299" w:rsidRDefault="004339A7" w:rsidP="002849A9">
      <w:pPr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noProof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E62AB7" wp14:editId="79EF4DBC">
                <wp:simplePos x="0" y="0"/>
                <wp:positionH relativeFrom="margin">
                  <wp:posOffset>-86360</wp:posOffset>
                </wp:positionH>
                <wp:positionV relativeFrom="paragraph">
                  <wp:posOffset>46355</wp:posOffset>
                </wp:positionV>
                <wp:extent cx="412750" cy="422275"/>
                <wp:effectExtent l="14287" t="23813" r="325438" b="20637"/>
                <wp:wrapNone/>
                <wp:docPr id="143307268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54479">
                          <a:off x="0" y="0"/>
                          <a:ext cx="412750" cy="422275"/>
                        </a:xfrm>
                        <a:prstGeom prst="wedgeEllipseCallout">
                          <a:avLst>
                            <a:gd name="adj1" fmla="val -70238"/>
                            <a:gd name="adj2" fmla="val 104227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8BC77" w14:textId="5175D3BB" w:rsidR="00875B00" w:rsidRPr="00875B00" w:rsidRDefault="00875B0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E62AB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3" o:spid="_x0000_s1027" type="#_x0000_t63" style="position:absolute;left:0;text-align:left;margin-left:-6.8pt;margin-top:3.65pt;width:32.5pt;height:33.25pt;rotation:-8132494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" adj="-4371,33313" fillcolor="red">
                <v:textbox>
                  <w:txbxContent>
                    <w:p w14:paraId="67B8BC77" w14:textId="5175D3BB" w:rsidR="00875B00" w:rsidRPr="00875B00" w:rsidRDefault="00875B00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4EF2EB" w14:textId="7D44B074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4A7D43DB" w14:textId="2CB334D2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35FCD3B1" w14:textId="17EF8452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49A67937" w14:textId="14B56E9A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14B42CB0" w14:textId="376DA577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62604128" w14:textId="60722BC0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0BE9744A" w14:textId="2BD9C883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399FE8A2" w14:textId="7925D386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5C92BE7E" w14:textId="73A4CE83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74DE9F34" w14:textId="4AE4198C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42E32F06" w14:textId="098D7778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47B662F7" w14:textId="7C3C7443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73D1E245" w14:textId="23D0800D" w:rsidR="00A74299" w:rsidRDefault="00A74299" w:rsidP="002849A9">
      <w:pPr>
        <w:jc w:val="center"/>
        <w:rPr>
          <w:rFonts w:ascii="Arial" w:hAnsi="Arial" w:cs="Arial"/>
          <w:b/>
          <w:sz w:val="28"/>
          <w:szCs w:val="24"/>
        </w:rPr>
      </w:pPr>
    </w:p>
    <w:p w14:paraId="05A99EED" w14:textId="5D7C6421" w:rsidR="002849A9" w:rsidRPr="00B21A24" w:rsidRDefault="002849A9" w:rsidP="0050476C">
      <w:pPr>
        <w:rPr>
          <w:rFonts w:ascii="Arial" w:hAnsi="Arial" w:cs="Arial"/>
        </w:rPr>
      </w:pPr>
    </w:p>
    <w:sectPr w:rsidR="002849A9" w:rsidRPr="00B21A24" w:rsidSect="006E1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D089D"/>
    <w:multiLevelType w:val="hybridMultilevel"/>
    <w:tmpl w:val="B88077B6"/>
    <w:lvl w:ilvl="0" w:tplc="574210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0398"/>
    <w:multiLevelType w:val="hybridMultilevel"/>
    <w:tmpl w:val="3ECA4078"/>
    <w:lvl w:ilvl="0" w:tplc="C69255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33839"/>
    <w:multiLevelType w:val="hybridMultilevel"/>
    <w:tmpl w:val="7E6ED09A"/>
    <w:lvl w:ilvl="0" w:tplc="8DA0C80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06F86"/>
    <w:multiLevelType w:val="hybridMultilevel"/>
    <w:tmpl w:val="090203B0"/>
    <w:lvl w:ilvl="0" w:tplc="43128E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986629">
    <w:abstractNumId w:val="0"/>
  </w:num>
  <w:num w:numId="2" w16cid:durableId="548953563">
    <w:abstractNumId w:val="3"/>
  </w:num>
  <w:num w:numId="3" w16cid:durableId="1590768890">
    <w:abstractNumId w:val="2"/>
  </w:num>
  <w:num w:numId="4" w16cid:durableId="1452741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D8D"/>
    <w:rsid w:val="0004219D"/>
    <w:rsid w:val="00062A5D"/>
    <w:rsid w:val="00062C59"/>
    <w:rsid w:val="00091E43"/>
    <w:rsid w:val="000A4DF7"/>
    <w:rsid w:val="001D4098"/>
    <w:rsid w:val="001F6B29"/>
    <w:rsid w:val="002036D2"/>
    <w:rsid w:val="002230D4"/>
    <w:rsid w:val="0026431D"/>
    <w:rsid w:val="002849A9"/>
    <w:rsid w:val="002C5C57"/>
    <w:rsid w:val="00325DCC"/>
    <w:rsid w:val="003377E7"/>
    <w:rsid w:val="00353C23"/>
    <w:rsid w:val="00357F66"/>
    <w:rsid w:val="004339A7"/>
    <w:rsid w:val="004505D3"/>
    <w:rsid w:val="004613EA"/>
    <w:rsid w:val="00484A75"/>
    <w:rsid w:val="004D599B"/>
    <w:rsid w:val="0050322D"/>
    <w:rsid w:val="0050476C"/>
    <w:rsid w:val="0050725A"/>
    <w:rsid w:val="00563953"/>
    <w:rsid w:val="00581F2C"/>
    <w:rsid w:val="005D6158"/>
    <w:rsid w:val="005F4056"/>
    <w:rsid w:val="005F60C0"/>
    <w:rsid w:val="005F6F1E"/>
    <w:rsid w:val="0060369A"/>
    <w:rsid w:val="00626651"/>
    <w:rsid w:val="00634C29"/>
    <w:rsid w:val="006366F9"/>
    <w:rsid w:val="00642473"/>
    <w:rsid w:val="006E174D"/>
    <w:rsid w:val="00704B0A"/>
    <w:rsid w:val="007078D9"/>
    <w:rsid w:val="0077434A"/>
    <w:rsid w:val="007B65E3"/>
    <w:rsid w:val="007F2C4B"/>
    <w:rsid w:val="00854A7D"/>
    <w:rsid w:val="00875B00"/>
    <w:rsid w:val="0087783E"/>
    <w:rsid w:val="008C292A"/>
    <w:rsid w:val="008C7351"/>
    <w:rsid w:val="008D07AB"/>
    <w:rsid w:val="008E7AB5"/>
    <w:rsid w:val="009C53C6"/>
    <w:rsid w:val="00A147CC"/>
    <w:rsid w:val="00A47921"/>
    <w:rsid w:val="00A63CA3"/>
    <w:rsid w:val="00A74299"/>
    <w:rsid w:val="00A74B83"/>
    <w:rsid w:val="00A77BBC"/>
    <w:rsid w:val="00AB23B7"/>
    <w:rsid w:val="00AE6DE3"/>
    <w:rsid w:val="00B21A24"/>
    <w:rsid w:val="00BA1AC2"/>
    <w:rsid w:val="00BB6F0E"/>
    <w:rsid w:val="00BC0B2A"/>
    <w:rsid w:val="00BD789B"/>
    <w:rsid w:val="00C07A96"/>
    <w:rsid w:val="00C261E4"/>
    <w:rsid w:val="00C87251"/>
    <w:rsid w:val="00CB57F2"/>
    <w:rsid w:val="00CD348C"/>
    <w:rsid w:val="00CE0379"/>
    <w:rsid w:val="00D222D3"/>
    <w:rsid w:val="00D26E55"/>
    <w:rsid w:val="00D72171"/>
    <w:rsid w:val="00D94D8D"/>
    <w:rsid w:val="00DB281E"/>
    <w:rsid w:val="00DE58FF"/>
    <w:rsid w:val="00DE7423"/>
    <w:rsid w:val="00EC36B9"/>
    <w:rsid w:val="00ED2576"/>
    <w:rsid w:val="00EE3CB9"/>
    <w:rsid w:val="00F14E6A"/>
    <w:rsid w:val="00FE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4499"/>
  <w15:docId w15:val="{78894970-6CAF-40B1-8DE9-F6C7CA5E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651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94D8D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C53C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1A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266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B2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banedesarts@ville-lanton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1181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 DECIMA</dc:creator>
  <cp:lastModifiedBy>Christelle BORDENS</cp:lastModifiedBy>
  <cp:revision>6</cp:revision>
  <cp:lastPrinted>2023-05-25T11:47:00Z</cp:lastPrinted>
  <dcterms:created xsi:type="dcterms:W3CDTF">2026-06-22T09:28:00Z</dcterms:created>
  <dcterms:modified xsi:type="dcterms:W3CDTF">2026-08-17T09:33:00Z</dcterms:modified>
</cp:coreProperties>
</file>