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4BE6" w14:textId="692C48E5" w:rsidR="000739C2" w:rsidRDefault="00E76A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01AA2" wp14:editId="12B4EB6B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1828800" cy="2486025"/>
                <wp:effectExtent l="0" t="0" r="0" b="952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48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23C016" w14:textId="1F65C043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Annexe </w:t>
                            </w:r>
                            <w:r w:rsidR="00F828D8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 n°</w:t>
                            </w:r>
                            <w:r w:rsidR="001E5CB2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218</w:t>
                            </w:r>
                            <w:r w:rsidR="00B617C3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/2022</w:t>
                            </w:r>
                          </w:p>
                          <w:p w14:paraId="0410CDA7" w14:textId="4A41087E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Autorisation d’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ccupation </w:t>
                            </w:r>
                            <w:r w:rsidR="001321D4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emporaire</w:t>
                            </w:r>
                          </w:p>
                          <w:p w14:paraId="5E9A86A5" w14:textId="77777777" w:rsidR="00E76AEC" w:rsidRDefault="00E76AEC" w:rsidP="00E76AEC">
                            <w:pPr>
                              <w:jc w:val="center"/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301AA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2.8pt;margin-top:-.35pt;width:2in;height:195.7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" filled="f" stroked="f">
                <v:textbox>
                  <w:txbxContent>
                    <w:p w14:paraId="2F23C016" w14:textId="1F65C043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Annexe </w:t>
                      </w:r>
                      <w:r w:rsidR="00F828D8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 n°</w:t>
                      </w:r>
                      <w:r w:rsidR="001E5CB2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218</w:t>
                      </w:r>
                      <w:r w:rsidR="00B617C3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/2022</w:t>
                      </w:r>
                    </w:p>
                    <w:p w14:paraId="0410CDA7" w14:textId="4A41087E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Autorisation d’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ccupation </w:t>
                      </w:r>
                      <w:r w:rsidR="001321D4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emporaire</w:t>
                      </w:r>
                    </w:p>
                    <w:p w14:paraId="5E9A86A5" w14:textId="77777777" w:rsidR="00E76AEC" w:rsidRDefault="00E76AEC" w:rsidP="00E76AEC">
                      <w:pPr>
                        <w:jc w:val="center"/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F57B0A" w14:textId="7E7E2684" w:rsidR="00E76AEC" w:rsidRPr="00E76AEC" w:rsidRDefault="00E76AEC" w:rsidP="00E76AEC"/>
    <w:p w14:paraId="489887C5" w14:textId="1E9D671C" w:rsidR="00E76AEC" w:rsidRPr="00E76AEC" w:rsidRDefault="00E76AEC" w:rsidP="00E76AEC"/>
    <w:p w14:paraId="17896F25" w14:textId="0E79AD58" w:rsidR="00E76AEC" w:rsidRPr="00E76AEC" w:rsidRDefault="00E76AEC" w:rsidP="00E76AEC"/>
    <w:p w14:paraId="6CFBC6B5" w14:textId="1203015F" w:rsidR="00E76AEC" w:rsidRPr="00E76AEC" w:rsidRDefault="00E76AEC" w:rsidP="00E76AEC"/>
    <w:p w14:paraId="1858577B" w14:textId="1020C57B" w:rsidR="00E76AEC" w:rsidRPr="00E76AEC" w:rsidRDefault="00E76AEC" w:rsidP="00E76AEC"/>
    <w:p w14:paraId="5444B136" w14:textId="6A4F40ED" w:rsidR="00E76AEC" w:rsidRPr="00E76AEC" w:rsidRDefault="00E76AEC" w:rsidP="00E76AEC"/>
    <w:p w14:paraId="7D7ABBE8" w14:textId="68879E20" w:rsidR="00E76AEC" w:rsidRPr="00E76AEC" w:rsidRDefault="00E76AEC" w:rsidP="00E76AEC"/>
    <w:p w14:paraId="35CA32BA" w14:textId="2908E223" w:rsidR="00E76AEC" w:rsidRPr="00E76AEC" w:rsidRDefault="00E76AEC" w:rsidP="00E76AEC"/>
    <w:p w14:paraId="50D3D037" w14:textId="6012063F" w:rsidR="00E76AEC" w:rsidRPr="00C82A82" w:rsidRDefault="00E76AEC" w:rsidP="00E76AEC">
      <w:pPr>
        <w:tabs>
          <w:tab w:val="left" w:pos="5250"/>
        </w:tabs>
        <w:rPr>
          <w:b/>
          <w:bCs/>
          <w:sz w:val="28"/>
          <w:szCs w:val="28"/>
        </w:rPr>
      </w:pPr>
      <w:r w:rsidRPr="00C82A82">
        <w:rPr>
          <w:b/>
          <w:bCs/>
          <w:sz w:val="28"/>
          <w:szCs w:val="28"/>
        </w:rPr>
        <w:t xml:space="preserve">Lieu : </w:t>
      </w:r>
      <w:r w:rsidR="00824026">
        <w:rPr>
          <w:b/>
          <w:bCs/>
          <w:sz w:val="28"/>
          <w:szCs w:val="28"/>
        </w:rPr>
        <w:t xml:space="preserve">Place de Courcy                                      </w:t>
      </w:r>
      <w:r w:rsidR="00813AE4">
        <w:rPr>
          <w:b/>
          <w:bCs/>
          <w:sz w:val="28"/>
          <w:szCs w:val="28"/>
        </w:rPr>
        <w:t xml:space="preserve">Activité : </w:t>
      </w:r>
      <w:r w:rsidR="00E67604">
        <w:rPr>
          <w:b/>
          <w:bCs/>
          <w:sz w:val="28"/>
          <w:szCs w:val="28"/>
        </w:rPr>
        <w:t>Forains, manèges</w:t>
      </w:r>
    </w:p>
    <w:p w14:paraId="62F0ACE9" w14:textId="448EB863" w:rsidR="00A40F28" w:rsidRDefault="00A40F28" w:rsidP="00E76AEC">
      <w:pPr>
        <w:tabs>
          <w:tab w:val="left" w:pos="52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Parcelle : Domaine Public</w:t>
      </w:r>
    </w:p>
    <w:p w14:paraId="1F454CC7" w14:textId="5C772C70" w:rsidR="00E76AEC" w:rsidRPr="00C82A82" w:rsidRDefault="00E76AEC" w:rsidP="00E76AEC">
      <w:pPr>
        <w:tabs>
          <w:tab w:val="left" w:pos="5250"/>
        </w:tabs>
        <w:rPr>
          <w:b/>
          <w:bCs/>
          <w:sz w:val="24"/>
          <w:szCs w:val="24"/>
        </w:rPr>
      </w:pPr>
      <w:r w:rsidRPr="00C82A82">
        <w:rPr>
          <w:b/>
          <w:bCs/>
          <w:sz w:val="24"/>
          <w:szCs w:val="24"/>
        </w:rPr>
        <w:t>Surface</w:t>
      </w:r>
      <w:r w:rsidR="00C82A82" w:rsidRPr="00C82A82">
        <w:rPr>
          <w:b/>
          <w:bCs/>
          <w:sz w:val="24"/>
          <w:szCs w:val="24"/>
        </w:rPr>
        <w:t xml:space="preserve"> disponible</w:t>
      </w:r>
      <w:r w:rsidRPr="00C82A82">
        <w:rPr>
          <w:b/>
          <w:bCs/>
          <w:sz w:val="24"/>
          <w:szCs w:val="24"/>
        </w:rPr>
        <w:t> :</w:t>
      </w:r>
      <w:r w:rsidR="00C82A82" w:rsidRPr="00C82A82">
        <w:rPr>
          <w:b/>
          <w:bCs/>
          <w:sz w:val="24"/>
          <w:szCs w:val="24"/>
        </w:rPr>
        <w:t xml:space="preserve"> </w:t>
      </w:r>
      <w:r w:rsidR="00A73373">
        <w:rPr>
          <w:b/>
          <w:bCs/>
          <w:sz w:val="24"/>
          <w:szCs w:val="24"/>
        </w:rPr>
        <w:t>1000</w:t>
      </w:r>
      <w:r w:rsidR="00C82A82" w:rsidRPr="00C82A82">
        <w:rPr>
          <w:b/>
          <w:bCs/>
          <w:sz w:val="24"/>
          <w:szCs w:val="24"/>
        </w:rPr>
        <w:t xml:space="preserve"> m²</w:t>
      </w:r>
    </w:p>
    <w:p w14:paraId="78FC7F41" w14:textId="03B8A5C5" w:rsidR="00E76AEC" w:rsidRDefault="00E76AEC" w:rsidP="00E76AEC">
      <w:pPr>
        <w:tabs>
          <w:tab w:val="left" w:pos="5250"/>
        </w:tabs>
        <w:rPr>
          <w:b/>
          <w:bCs/>
          <w:sz w:val="24"/>
          <w:szCs w:val="24"/>
        </w:rPr>
      </w:pPr>
      <w:r w:rsidRPr="00C82A82">
        <w:rPr>
          <w:b/>
          <w:bCs/>
          <w:sz w:val="24"/>
          <w:szCs w:val="24"/>
        </w:rPr>
        <w:t>Equipement :</w:t>
      </w:r>
      <w:r w:rsidR="00C82A82" w:rsidRPr="00C82A82">
        <w:rPr>
          <w:b/>
          <w:bCs/>
          <w:sz w:val="24"/>
          <w:szCs w:val="24"/>
        </w:rPr>
        <w:t xml:space="preserve"> </w:t>
      </w:r>
      <w:r w:rsidR="00DD5069">
        <w:rPr>
          <w:b/>
          <w:bCs/>
          <w:sz w:val="24"/>
          <w:szCs w:val="24"/>
        </w:rPr>
        <w:t>Eau, Electricité</w:t>
      </w:r>
      <w:r w:rsidR="00E67604">
        <w:rPr>
          <w:b/>
          <w:bCs/>
          <w:sz w:val="24"/>
          <w:szCs w:val="24"/>
        </w:rPr>
        <w:t>, assainissement</w:t>
      </w:r>
    </w:p>
    <w:p w14:paraId="63DB5A58" w14:textId="7A05393C" w:rsidR="00D87FA5" w:rsidRPr="00C82A82" w:rsidRDefault="00D87FA5" w:rsidP="00E76AEC">
      <w:pPr>
        <w:tabs>
          <w:tab w:val="left" w:pos="5250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Durée de l’occupation : </w:t>
      </w:r>
      <w:r w:rsidR="00A73373">
        <w:rPr>
          <w:b/>
          <w:bCs/>
          <w:sz w:val="24"/>
          <w:szCs w:val="24"/>
        </w:rPr>
        <w:t>Saisonnière</w:t>
      </w:r>
    </w:p>
    <w:p w14:paraId="7F4DC053" w14:textId="7C2B489C" w:rsidR="00E76AEC" w:rsidRPr="00E76AEC" w:rsidRDefault="006A3501" w:rsidP="00E76AEC">
      <w:pPr>
        <w:tabs>
          <w:tab w:val="left" w:pos="52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8D7BD7" wp14:editId="3836BF51">
                <wp:simplePos x="0" y="0"/>
                <wp:positionH relativeFrom="column">
                  <wp:posOffset>948055</wp:posOffset>
                </wp:positionH>
                <wp:positionV relativeFrom="paragraph">
                  <wp:posOffset>1459230</wp:posOffset>
                </wp:positionV>
                <wp:extent cx="2286000" cy="2762250"/>
                <wp:effectExtent l="19050" t="19050" r="19050" b="38100"/>
                <wp:wrapNone/>
                <wp:docPr id="5" name="Forme libre : fo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62250"/>
                        </a:xfrm>
                        <a:custGeom>
                          <a:avLst/>
                          <a:gdLst>
                            <a:gd name="connsiteX0" fmla="*/ 466725 w 2286000"/>
                            <a:gd name="connsiteY0" fmla="*/ 0 h 2762250"/>
                            <a:gd name="connsiteX1" fmla="*/ 57150 w 2286000"/>
                            <a:gd name="connsiteY1" fmla="*/ 904875 h 2762250"/>
                            <a:gd name="connsiteX2" fmla="*/ 0 w 2286000"/>
                            <a:gd name="connsiteY2" fmla="*/ 1057275 h 2762250"/>
                            <a:gd name="connsiteX3" fmla="*/ 38100 w 2286000"/>
                            <a:gd name="connsiteY3" fmla="*/ 1314450 h 2762250"/>
                            <a:gd name="connsiteX4" fmla="*/ 123825 w 2286000"/>
                            <a:gd name="connsiteY4" fmla="*/ 1628775 h 2762250"/>
                            <a:gd name="connsiteX5" fmla="*/ 276225 w 2286000"/>
                            <a:gd name="connsiteY5" fmla="*/ 1962150 h 2762250"/>
                            <a:gd name="connsiteX6" fmla="*/ 561975 w 2286000"/>
                            <a:gd name="connsiteY6" fmla="*/ 2352675 h 2762250"/>
                            <a:gd name="connsiteX7" fmla="*/ 800100 w 2286000"/>
                            <a:gd name="connsiteY7" fmla="*/ 2562225 h 2762250"/>
                            <a:gd name="connsiteX8" fmla="*/ 942975 w 2286000"/>
                            <a:gd name="connsiteY8" fmla="*/ 2667000 h 2762250"/>
                            <a:gd name="connsiteX9" fmla="*/ 1104900 w 2286000"/>
                            <a:gd name="connsiteY9" fmla="*/ 2752725 h 2762250"/>
                            <a:gd name="connsiteX10" fmla="*/ 1181100 w 2286000"/>
                            <a:gd name="connsiteY10" fmla="*/ 2762250 h 2762250"/>
                            <a:gd name="connsiteX11" fmla="*/ 2286000 w 2286000"/>
                            <a:gd name="connsiteY11" fmla="*/ 981075 h 2762250"/>
                            <a:gd name="connsiteX12" fmla="*/ 466725 w 2286000"/>
                            <a:gd name="connsiteY12" fmla="*/ 0 h 276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286000" h="2762250">
                              <a:moveTo>
                                <a:pt x="466725" y="0"/>
                              </a:moveTo>
                              <a:lnTo>
                                <a:pt x="57150" y="904875"/>
                              </a:lnTo>
                              <a:cubicBezTo>
                                <a:pt x="8105" y="1052010"/>
                                <a:pt x="45023" y="1012252"/>
                                <a:pt x="0" y="1057275"/>
                              </a:cubicBezTo>
                              <a:lnTo>
                                <a:pt x="38100" y="1314450"/>
                              </a:lnTo>
                              <a:lnTo>
                                <a:pt x="123825" y="1628775"/>
                              </a:lnTo>
                              <a:lnTo>
                                <a:pt x="276225" y="1962150"/>
                              </a:lnTo>
                              <a:lnTo>
                                <a:pt x="561975" y="2352675"/>
                              </a:lnTo>
                              <a:lnTo>
                                <a:pt x="800100" y="2562225"/>
                              </a:lnTo>
                              <a:lnTo>
                                <a:pt x="942975" y="2667000"/>
                              </a:lnTo>
                              <a:lnTo>
                                <a:pt x="1104900" y="2752725"/>
                              </a:lnTo>
                              <a:lnTo>
                                <a:pt x="1181100" y="2762250"/>
                              </a:lnTo>
                              <a:lnTo>
                                <a:pt x="2286000" y="981075"/>
                              </a:lnTo>
                              <a:lnTo>
                                <a:pt x="466725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70E26" w14:textId="2E0CD87E" w:rsidR="006A3501" w:rsidRDefault="006A3501" w:rsidP="006A3501">
                            <w:pPr>
                              <w:jc w:val="center"/>
                            </w:pPr>
                            <w:r>
                              <w:t>1000 m²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D7BD7" id="Forme libre : forme 5" o:spid="_x0000_s1027" style="position:absolute;margin-left:74.65pt;margin-top:114.9pt;width:180pt;height:2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6000,2762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" adj="-11796480,,5400" path="m466725,l57150,904875c8105,1052010,45023,1012252,,1057275r38100,257175l123825,1628775r152400,333375l561975,2352675r238125,209550l942975,2667000r161925,85725l1181100,2762250,2286000,981075,466725,xe" fillcolor="#4472c4 [3204]" strokecolor="#1f3763 [1604]" strokeweight="1pt">
                <v:stroke joinstyle="miter"/>
                <v:formulas/>
                <v:path arrowok="t" o:connecttype="custom" o:connectlocs="466725,0;57150,904875;0,1057275;38100,1314450;123825,1628775;276225,1962150;561975,2352675;800100,2562225;942975,2667000;1104900,2752725;1181100,2762250;2286000,981075;466725,0" o:connectangles="0,0,0,0,0,0,0,0,0,0,0,0,0" textboxrect="0,0,2286000,2762250"/>
                <v:textbox>
                  <w:txbxContent>
                    <w:p w14:paraId="60870E26" w14:textId="2E0CD87E" w:rsidR="006A3501" w:rsidRDefault="006A3501" w:rsidP="006A3501">
                      <w:pPr>
                        <w:jc w:val="center"/>
                      </w:pPr>
                      <w:r>
                        <w:t>1000 m²</w:t>
                      </w:r>
                    </w:p>
                  </w:txbxContent>
                </v:textbox>
              </v:shape>
            </w:pict>
          </mc:Fallback>
        </mc:AlternateContent>
      </w:r>
      <w:r w:rsidRPr="006A3501">
        <w:rPr>
          <w:noProof/>
        </w:rPr>
        <w:drawing>
          <wp:anchor distT="0" distB="0" distL="114300" distR="114300" simplePos="0" relativeHeight="251662336" behindDoc="0" locked="0" layoutInCell="1" allowOverlap="1" wp14:anchorId="7A417FAB" wp14:editId="40DF788E">
            <wp:simplePos x="0" y="0"/>
            <wp:positionH relativeFrom="margin">
              <wp:align>left</wp:align>
            </wp:positionH>
            <wp:positionV relativeFrom="margin">
              <wp:posOffset>4453255</wp:posOffset>
            </wp:positionV>
            <wp:extent cx="5660390" cy="5034915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96" t="43916" r="-879" b="-535"/>
                    <a:stretch/>
                  </pic:blipFill>
                  <pic:spPr bwMode="auto">
                    <a:xfrm>
                      <a:off x="0" y="0"/>
                      <a:ext cx="5660390" cy="503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76AEC" w:rsidRPr="00E76A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AEC"/>
    <w:rsid w:val="000739C2"/>
    <w:rsid w:val="001321D4"/>
    <w:rsid w:val="001E5CB2"/>
    <w:rsid w:val="006A3501"/>
    <w:rsid w:val="00813AE4"/>
    <w:rsid w:val="00824026"/>
    <w:rsid w:val="0092755F"/>
    <w:rsid w:val="009443D7"/>
    <w:rsid w:val="00A40F28"/>
    <w:rsid w:val="00A73373"/>
    <w:rsid w:val="00B617C3"/>
    <w:rsid w:val="00C82A82"/>
    <w:rsid w:val="00D87FA5"/>
    <w:rsid w:val="00DD5069"/>
    <w:rsid w:val="00E67604"/>
    <w:rsid w:val="00E76AEC"/>
    <w:rsid w:val="00F8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17E4E"/>
  <w15:chartTrackingRefBased/>
  <w15:docId w15:val="{06ACC1ED-9A8E-477E-A5AF-085CB7EC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Durou</dc:creator>
  <cp:keywords/>
  <dc:description/>
  <cp:lastModifiedBy>Marina GUIL</cp:lastModifiedBy>
  <cp:revision>6</cp:revision>
  <cp:lastPrinted>2022-06-10T07:32:00Z</cp:lastPrinted>
  <dcterms:created xsi:type="dcterms:W3CDTF">2022-03-03T16:13:00Z</dcterms:created>
  <dcterms:modified xsi:type="dcterms:W3CDTF">2022-06-10T07:32:00Z</dcterms:modified>
</cp:coreProperties>
</file>